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10" w:rsidRDefault="006F759F" w:rsidP="006F759F">
      <w:pPr>
        <w:jc w:val="center"/>
        <w:rPr>
          <w:b/>
          <w:lang w:val="en-US"/>
        </w:rPr>
      </w:pPr>
      <w:r w:rsidRPr="006F759F">
        <w:rPr>
          <w:rFonts w:ascii="Times New Roman" w:hAnsi="Times New Roman" w:cs="Times New Roman"/>
          <w:b/>
          <w:sz w:val="32"/>
          <w:szCs w:val="32"/>
          <w:lang w:val="en-US"/>
        </w:rPr>
        <w:t>До</w:t>
      </w:r>
      <w:r w:rsidRPr="006F759F">
        <w:rPr>
          <w:rFonts w:ascii="Times New Roman" w:hAnsi="Times New Roman" w:cs="Times New Roman"/>
          <w:b/>
          <w:sz w:val="32"/>
          <w:szCs w:val="32"/>
        </w:rPr>
        <w:t xml:space="preserve"> числа учнів пільгових категорій</w:t>
      </w:r>
      <w:r w:rsidRPr="006F759F">
        <w:rPr>
          <w:rFonts w:ascii="Times New Roman" w:hAnsi="Times New Roman" w:cs="Times New Roman"/>
          <w:b/>
          <w:sz w:val="32"/>
          <w:szCs w:val="32"/>
          <w:lang w:val="uk-UA"/>
        </w:rPr>
        <w:t xml:space="preserve"> належать</w:t>
      </w:r>
      <w:r w:rsidRPr="006F759F">
        <w:rPr>
          <w:rFonts w:ascii="Times New Roman" w:hAnsi="Times New Roman" w:cs="Times New Roman"/>
          <w:b/>
          <w:sz w:val="32"/>
          <w:szCs w:val="32"/>
        </w:rPr>
        <w:t>:</w:t>
      </w:r>
      <w:r w:rsidRPr="006F759F">
        <w:rPr>
          <w:rFonts w:ascii="Times New Roman" w:hAnsi="Times New Roman" w:cs="Times New Roman"/>
          <w:b/>
          <w:sz w:val="32"/>
          <w:szCs w:val="32"/>
        </w:rPr>
        <w:br/>
      </w:r>
      <w:r>
        <w:rPr>
          <w:noProof/>
          <w:sz w:val="28"/>
          <w:szCs w:val="28"/>
          <w:lang w:eastAsia="ru-RU"/>
        </w:rPr>
        <w:drawing>
          <wp:inline distT="0" distB="0" distL="0" distR="0">
            <wp:extent cx="5057775" cy="3724275"/>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F759F" w:rsidRDefault="006F759F">
      <w:pPr>
        <w:rPr>
          <w:b/>
          <w:lang w:val="en-US"/>
        </w:rPr>
      </w:pPr>
    </w:p>
    <w:p w:rsidR="006F759F" w:rsidRDefault="006F759F">
      <w:pPr>
        <w:rPr>
          <w:lang w:val="en-US"/>
        </w:rPr>
      </w:pPr>
      <w:r>
        <w:rPr>
          <w:noProof/>
          <w:sz w:val="28"/>
          <w:szCs w:val="28"/>
          <w:lang w:eastAsia="ru-RU"/>
        </w:rPr>
        <w:drawing>
          <wp:inline distT="0" distB="0" distL="0" distR="0">
            <wp:extent cx="5056563" cy="2428875"/>
            <wp:effectExtent l="38100" t="0" r="10737" b="0"/>
            <wp:docPr id="4"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F759F" w:rsidRPr="006F759F" w:rsidRDefault="006F759F" w:rsidP="006F759F">
      <w:pPr>
        <w:ind w:left="720"/>
        <w:rPr>
          <w:rFonts w:ascii="Times New Roman" w:hAnsi="Times New Roman" w:cs="Times New Roman"/>
          <w:lang w:val="en-US"/>
        </w:rPr>
      </w:pPr>
      <w:r w:rsidRPr="006F759F">
        <w:rPr>
          <w:rFonts w:ascii="Times New Roman" w:hAnsi="Times New Roman" w:cs="Times New Roman"/>
        </w:rPr>
        <w:t>- діти-сиріти;</w:t>
      </w:r>
      <w:r w:rsidRPr="006F759F">
        <w:rPr>
          <w:rFonts w:ascii="Times New Roman" w:hAnsi="Times New Roman" w:cs="Times New Roman"/>
        </w:rPr>
        <w:br/>
        <w:t>- діти позбавлені батьківського піклування;</w:t>
      </w:r>
      <w:r w:rsidRPr="006F759F">
        <w:rPr>
          <w:rFonts w:ascii="Times New Roman" w:hAnsi="Times New Roman" w:cs="Times New Roman"/>
        </w:rPr>
        <w:br/>
        <w:t>- діти-інваліди;</w:t>
      </w:r>
      <w:r w:rsidRPr="006F759F">
        <w:rPr>
          <w:rFonts w:ascii="Times New Roman" w:hAnsi="Times New Roman" w:cs="Times New Roman"/>
        </w:rPr>
        <w:br/>
        <w:t>- діти з багатодітних сімей;</w:t>
      </w:r>
      <w:r w:rsidRPr="006F759F">
        <w:rPr>
          <w:rFonts w:ascii="Times New Roman" w:hAnsi="Times New Roman" w:cs="Times New Roman"/>
        </w:rPr>
        <w:br/>
        <w:t>- діти з малозабезпечених сімей;</w:t>
      </w:r>
      <w:r w:rsidRPr="006F759F">
        <w:rPr>
          <w:rFonts w:ascii="Times New Roman" w:hAnsi="Times New Roman" w:cs="Times New Roman"/>
        </w:rPr>
        <w:br/>
        <w:t>- діти з неповних сімей.</w:t>
      </w:r>
    </w:p>
    <w:p w:rsidR="006F759F" w:rsidRPr="006F759F" w:rsidRDefault="006F759F" w:rsidP="006F759F">
      <w:pPr>
        <w:ind w:left="720"/>
        <w:rPr>
          <w:rFonts w:ascii="Times New Roman" w:hAnsi="Times New Roman" w:cs="Times New Roman"/>
          <w:lang w:val="en-US"/>
        </w:rPr>
      </w:pPr>
    </w:p>
    <w:p w:rsidR="006F759F" w:rsidRPr="006F759F" w:rsidRDefault="006F759F" w:rsidP="006F759F">
      <w:pPr>
        <w:pStyle w:val="a5"/>
        <w:spacing w:after="0" w:line="240" w:lineRule="auto"/>
        <w:ind w:left="0" w:firstLine="708"/>
        <w:jc w:val="both"/>
        <w:rPr>
          <w:rFonts w:ascii="Times New Roman" w:hAnsi="Times New Roman"/>
          <w:sz w:val="24"/>
          <w:szCs w:val="24"/>
          <w:lang w:val="uk-UA"/>
        </w:rPr>
      </w:pPr>
      <w:r w:rsidRPr="006F759F">
        <w:rPr>
          <w:rFonts w:ascii="Times New Roman" w:hAnsi="Times New Roman"/>
          <w:b/>
          <w:i/>
          <w:sz w:val="24"/>
          <w:szCs w:val="24"/>
          <w:lang w:val="uk-UA"/>
        </w:rPr>
        <w:t>Діти –сироти – це діти батьки яких померли або загинули (</w:t>
      </w:r>
      <w:r w:rsidRPr="006F759F">
        <w:rPr>
          <w:rFonts w:ascii="Times New Roman" w:hAnsi="Times New Roman"/>
          <w:sz w:val="24"/>
          <w:szCs w:val="24"/>
          <w:lang w:val="uk-UA"/>
        </w:rPr>
        <w:t>Закон України «Про забезпечення організаційно-правових умов соціального захисту дітей-сиріт та дітей, позбавлених батьківського піклування», який набув чинності 13 січня 2005 р. ст. 1</w:t>
      </w:r>
      <w:r w:rsidRPr="006F759F">
        <w:rPr>
          <w:rFonts w:ascii="Times New Roman" w:hAnsi="Times New Roman"/>
          <w:b/>
          <w:i/>
          <w:sz w:val="24"/>
          <w:szCs w:val="24"/>
          <w:lang w:val="uk-UA"/>
        </w:rPr>
        <w:t>)</w:t>
      </w:r>
      <w:r w:rsidRPr="006F759F">
        <w:rPr>
          <w:rFonts w:ascii="Times New Roman" w:hAnsi="Times New Roman"/>
          <w:sz w:val="24"/>
          <w:szCs w:val="24"/>
          <w:lang w:val="uk-UA"/>
        </w:rPr>
        <w:t xml:space="preserve">. </w:t>
      </w:r>
    </w:p>
    <w:p w:rsidR="006F759F" w:rsidRPr="006F759F" w:rsidRDefault="006F759F" w:rsidP="006F759F">
      <w:pPr>
        <w:pStyle w:val="a5"/>
        <w:spacing w:after="0" w:line="240" w:lineRule="auto"/>
        <w:ind w:left="0" w:firstLine="708"/>
        <w:jc w:val="both"/>
        <w:rPr>
          <w:rFonts w:ascii="Times New Roman" w:hAnsi="Times New Roman"/>
          <w:sz w:val="24"/>
          <w:szCs w:val="24"/>
          <w:lang w:val="uk-UA"/>
        </w:rPr>
      </w:pPr>
      <w:r w:rsidRPr="006F759F">
        <w:rPr>
          <w:rFonts w:ascii="Times New Roman" w:hAnsi="Times New Roman"/>
          <w:sz w:val="24"/>
          <w:szCs w:val="24"/>
          <w:lang w:val="uk-UA"/>
        </w:rPr>
        <w:t xml:space="preserve">До числа дітей, </w:t>
      </w:r>
      <w:r w:rsidRPr="006F759F">
        <w:rPr>
          <w:rFonts w:ascii="Times New Roman" w:hAnsi="Times New Roman"/>
          <w:b/>
          <w:i/>
          <w:sz w:val="24"/>
          <w:szCs w:val="24"/>
          <w:u w:val="single"/>
          <w:lang w:val="uk-UA"/>
        </w:rPr>
        <w:t>позбавлених батьківського піклування</w:t>
      </w:r>
      <w:r w:rsidRPr="006F759F">
        <w:rPr>
          <w:rFonts w:ascii="Times New Roman" w:hAnsi="Times New Roman"/>
          <w:sz w:val="24"/>
          <w:szCs w:val="24"/>
          <w:lang w:val="uk-UA"/>
        </w:rPr>
        <w:t>, належать ті, що залишилися без піклування батьків</w:t>
      </w:r>
      <w:r w:rsidRPr="006F759F">
        <w:rPr>
          <w:rFonts w:ascii="Times New Roman" w:hAnsi="Times New Roman"/>
          <w:b/>
          <w:i/>
          <w:sz w:val="24"/>
          <w:szCs w:val="24"/>
          <w:lang w:val="uk-UA"/>
        </w:rPr>
        <w:t>. (</w:t>
      </w:r>
      <w:r w:rsidRPr="006F759F">
        <w:rPr>
          <w:rFonts w:ascii="Times New Roman" w:hAnsi="Times New Roman"/>
          <w:sz w:val="24"/>
          <w:szCs w:val="24"/>
          <w:lang w:val="uk-UA"/>
        </w:rPr>
        <w:t xml:space="preserve">Закон України «Про забезпечення організаційно-правових умов соціального </w:t>
      </w:r>
      <w:r w:rsidRPr="006F759F">
        <w:rPr>
          <w:rFonts w:ascii="Times New Roman" w:hAnsi="Times New Roman"/>
          <w:sz w:val="24"/>
          <w:szCs w:val="24"/>
          <w:lang w:val="uk-UA"/>
        </w:rPr>
        <w:lastRenderedPageBreak/>
        <w:t>захисту дітей-сиріт та дітей, позбавлених батьківського піклування» (далі – Закон), який набув чинності 13 січня 2005 р. ст. 1</w:t>
      </w:r>
      <w:r w:rsidRPr="006F759F">
        <w:rPr>
          <w:rFonts w:ascii="Times New Roman" w:hAnsi="Times New Roman"/>
          <w:b/>
          <w:i/>
          <w:sz w:val="24"/>
          <w:szCs w:val="24"/>
          <w:lang w:val="uk-UA"/>
        </w:rPr>
        <w:t>)</w:t>
      </w:r>
      <w:r w:rsidRPr="006F759F">
        <w:rPr>
          <w:rFonts w:ascii="Times New Roman" w:hAnsi="Times New Roman"/>
          <w:sz w:val="24"/>
          <w:szCs w:val="24"/>
          <w:lang w:val="uk-UA"/>
        </w:rPr>
        <w:t>:</w:t>
      </w:r>
    </w:p>
    <w:p w:rsidR="006F759F" w:rsidRPr="006F759F" w:rsidRDefault="006F759F" w:rsidP="006F759F">
      <w:pPr>
        <w:pStyle w:val="a5"/>
        <w:numPr>
          <w:ilvl w:val="0"/>
          <w:numId w:val="1"/>
        </w:numPr>
        <w:spacing w:after="0" w:line="240" w:lineRule="auto"/>
        <w:ind w:left="0" w:firstLine="0"/>
        <w:jc w:val="both"/>
        <w:rPr>
          <w:rFonts w:ascii="Times New Roman" w:hAnsi="Times New Roman"/>
          <w:sz w:val="24"/>
          <w:szCs w:val="24"/>
          <w:lang w:val="uk-UA"/>
        </w:rPr>
      </w:pPr>
      <w:r w:rsidRPr="006F759F">
        <w:rPr>
          <w:rFonts w:ascii="Times New Roman" w:hAnsi="Times New Roman"/>
          <w:sz w:val="24"/>
          <w:szCs w:val="24"/>
          <w:lang w:val="uk-UA"/>
        </w:rPr>
        <w:t xml:space="preserve"> у зв'язку з позбавленням їх батьківських прав,</w:t>
      </w:r>
    </w:p>
    <w:p w:rsidR="006F759F" w:rsidRPr="006F759F" w:rsidRDefault="006F759F" w:rsidP="006F759F">
      <w:pPr>
        <w:pStyle w:val="a5"/>
        <w:numPr>
          <w:ilvl w:val="0"/>
          <w:numId w:val="1"/>
        </w:numPr>
        <w:spacing w:after="0" w:line="240" w:lineRule="auto"/>
        <w:ind w:left="0" w:firstLine="0"/>
        <w:jc w:val="both"/>
        <w:rPr>
          <w:rFonts w:ascii="Times New Roman" w:hAnsi="Times New Roman"/>
          <w:sz w:val="24"/>
          <w:szCs w:val="24"/>
          <w:lang w:val="uk-UA"/>
        </w:rPr>
      </w:pPr>
      <w:r w:rsidRPr="006F759F">
        <w:rPr>
          <w:rFonts w:ascii="Times New Roman" w:hAnsi="Times New Roman"/>
          <w:sz w:val="24"/>
          <w:szCs w:val="24"/>
          <w:lang w:val="uk-UA"/>
        </w:rPr>
        <w:t xml:space="preserve">відібранням у батьків без позбавлення батьківських прав, </w:t>
      </w:r>
    </w:p>
    <w:p w:rsidR="006F759F" w:rsidRPr="006F759F" w:rsidRDefault="006F759F" w:rsidP="006F759F">
      <w:pPr>
        <w:pStyle w:val="a5"/>
        <w:numPr>
          <w:ilvl w:val="0"/>
          <w:numId w:val="1"/>
        </w:numPr>
        <w:spacing w:after="0" w:line="240" w:lineRule="auto"/>
        <w:ind w:left="0" w:firstLine="0"/>
        <w:jc w:val="both"/>
        <w:rPr>
          <w:rFonts w:ascii="Times New Roman" w:hAnsi="Times New Roman"/>
          <w:sz w:val="24"/>
          <w:szCs w:val="24"/>
          <w:lang w:val="uk-UA"/>
        </w:rPr>
      </w:pPr>
      <w:r w:rsidRPr="006F759F">
        <w:rPr>
          <w:rFonts w:ascii="Times New Roman" w:hAnsi="Times New Roman"/>
          <w:sz w:val="24"/>
          <w:szCs w:val="24"/>
          <w:lang w:val="uk-UA"/>
        </w:rPr>
        <w:t xml:space="preserve">визнанням батьків безвісно відсутніми, обмежено або недієздатними, </w:t>
      </w:r>
    </w:p>
    <w:p w:rsidR="006F759F" w:rsidRPr="006F759F" w:rsidRDefault="006F759F" w:rsidP="006F759F">
      <w:pPr>
        <w:pStyle w:val="a5"/>
        <w:numPr>
          <w:ilvl w:val="0"/>
          <w:numId w:val="1"/>
        </w:numPr>
        <w:spacing w:after="0" w:line="240" w:lineRule="auto"/>
        <w:ind w:left="0" w:firstLine="0"/>
        <w:jc w:val="both"/>
        <w:rPr>
          <w:rFonts w:ascii="Times New Roman" w:hAnsi="Times New Roman"/>
          <w:sz w:val="24"/>
          <w:szCs w:val="24"/>
          <w:lang w:val="uk-UA"/>
        </w:rPr>
      </w:pPr>
      <w:r w:rsidRPr="006F759F">
        <w:rPr>
          <w:rFonts w:ascii="Times New Roman" w:hAnsi="Times New Roman"/>
          <w:sz w:val="24"/>
          <w:szCs w:val="24"/>
          <w:lang w:val="uk-UA"/>
        </w:rPr>
        <w:t xml:space="preserve">оголошенням їх померлими, </w:t>
      </w:r>
    </w:p>
    <w:p w:rsidR="006F759F" w:rsidRPr="006F759F" w:rsidRDefault="006F759F" w:rsidP="006F759F">
      <w:pPr>
        <w:pStyle w:val="a5"/>
        <w:numPr>
          <w:ilvl w:val="0"/>
          <w:numId w:val="1"/>
        </w:numPr>
        <w:spacing w:after="0" w:line="240" w:lineRule="auto"/>
        <w:ind w:left="0" w:firstLine="0"/>
        <w:jc w:val="both"/>
        <w:rPr>
          <w:rFonts w:ascii="Times New Roman" w:hAnsi="Times New Roman"/>
          <w:sz w:val="24"/>
          <w:szCs w:val="24"/>
          <w:lang w:val="uk-UA"/>
        </w:rPr>
      </w:pPr>
      <w:r w:rsidRPr="006F759F">
        <w:rPr>
          <w:rFonts w:ascii="Times New Roman" w:hAnsi="Times New Roman"/>
          <w:sz w:val="24"/>
          <w:szCs w:val="24"/>
          <w:lang w:val="uk-UA"/>
        </w:rPr>
        <w:t xml:space="preserve">відбуванням покарання в місцях позбавлення волі та перебуванням їх під вартою на час слідства, </w:t>
      </w:r>
    </w:p>
    <w:p w:rsidR="006F759F" w:rsidRPr="006F759F" w:rsidRDefault="006F759F" w:rsidP="006F759F">
      <w:pPr>
        <w:pStyle w:val="a5"/>
        <w:numPr>
          <w:ilvl w:val="0"/>
          <w:numId w:val="1"/>
        </w:numPr>
        <w:spacing w:after="0" w:line="240" w:lineRule="auto"/>
        <w:ind w:left="0" w:firstLine="0"/>
        <w:jc w:val="both"/>
        <w:rPr>
          <w:rFonts w:ascii="Times New Roman" w:hAnsi="Times New Roman"/>
          <w:sz w:val="24"/>
          <w:szCs w:val="24"/>
          <w:lang w:val="uk-UA"/>
        </w:rPr>
      </w:pPr>
      <w:r w:rsidRPr="006F759F">
        <w:rPr>
          <w:rFonts w:ascii="Times New Roman" w:hAnsi="Times New Roman"/>
          <w:sz w:val="24"/>
          <w:szCs w:val="24"/>
          <w:lang w:val="uk-UA"/>
        </w:rPr>
        <w:t xml:space="preserve">розшуком їх органами внутрішніх справ, пов'язаним з ухиленням від сплати аліментів та відсутністю відомостей про їх місцезнаходження, </w:t>
      </w:r>
    </w:p>
    <w:p w:rsidR="006F759F" w:rsidRPr="006F759F" w:rsidRDefault="006F759F" w:rsidP="006F759F">
      <w:pPr>
        <w:pStyle w:val="a5"/>
        <w:numPr>
          <w:ilvl w:val="0"/>
          <w:numId w:val="1"/>
        </w:numPr>
        <w:spacing w:after="0" w:line="240" w:lineRule="auto"/>
        <w:ind w:left="0" w:firstLine="0"/>
        <w:jc w:val="both"/>
        <w:rPr>
          <w:rFonts w:ascii="Times New Roman" w:hAnsi="Times New Roman"/>
          <w:sz w:val="24"/>
          <w:szCs w:val="24"/>
          <w:lang w:val="uk-UA"/>
        </w:rPr>
      </w:pPr>
      <w:r w:rsidRPr="006F759F">
        <w:rPr>
          <w:rFonts w:ascii="Times New Roman" w:hAnsi="Times New Roman"/>
          <w:sz w:val="24"/>
          <w:szCs w:val="24"/>
          <w:lang w:val="uk-UA"/>
        </w:rPr>
        <w:t>тривалою хворобою батьків, яка перешкоджає їм виконувати свої батьківські обов'язки,</w:t>
      </w:r>
    </w:p>
    <w:p w:rsidR="006F759F" w:rsidRPr="006F759F" w:rsidRDefault="006F759F" w:rsidP="006F759F">
      <w:pPr>
        <w:pStyle w:val="a5"/>
        <w:numPr>
          <w:ilvl w:val="0"/>
          <w:numId w:val="1"/>
        </w:numPr>
        <w:spacing w:after="0" w:line="240" w:lineRule="auto"/>
        <w:ind w:left="0" w:firstLine="0"/>
        <w:jc w:val="both"/>
        <w:rPr>
          <w:rFonts w:ascii="Times New Roman" w:hAnsi="Times New Roman"/>
          <w:sz w:val="24"/>
          <w:szCs w:val="24"/>
          <w:lang w:val="uk-UA"/>
        </w:rPr>
      </w:pPr>
      <w:r w:rsidRPr="006F759F">
        <w:rPr>
          <w:rFonts w:ascii="Times New Roman" w:hAnsi="Times New Roman"/>
          <w:sz w:val="24"/>
          <w:szCs w:val="24"/>
          <w:lang w:val="uk-UA"/>
        </w:rPr>
        <w:t xml:space="preserve">а також підкинуті діти, </w:t>
      </w:r>
    </w:p>
    <w:p w:rsidR="006F759F" w:rsidRPr="006F759F" w:rsidRDefault="006F759F" w:rsidP="006F759F">
      <w:pPr>
        <w:pStyle w:val="a5"/>
        <w:numPr>
          <w:ilvl w:val="0"/>
          <w:numId w:val="1"/>
        </w:numPr>
        <w:spacing w:after="0" w:line="240" w:lineRule="auto"/>
        <w:ind w:left="0" w:firstLine="0"/>
        <w:jc w:val="both"/>
        <w:rPr>
          <w:rFonts w:ascii="Times New Roman" w:hAnsi="Times New Roman"/>
          <w:sz w:val="24"/>
          <w:szCs w:val="24"/>
          <w:lang w:val="uk-UA"/>
        </w:rPr>
      </w:pPr>
      <w:r w:rsidRPr="006F759F">
        <w:rPr>
          <w:rFonts w:ascii="Times New Roman" w:hAnsi="Times New Roman"/>
          <w:sz w:val="24"/>
          <w:szCs w:val="24"/>
          <w:lang w:val="uk-UA"/>
        </w:rPr>
        <w:t xml:space="preserve">діти, батьки яких невідомі, </w:t>
      </w:r>
    </w:p>
    <w:p w:rsidR="006F759F" w:rsidRPr="006F759F" w:rsidRDefault="006F759F" w:rsidP="006F759F">
      <w:pPr>
        <w:pStyle w:val="a5"/>
        <w:numPr>
          <w:ilvl w:val="0"/>
          <w:numId w:val="1"/>
        </w:numPr>
        <w:spacing w:after="0" w:line="240" w:lineRule="auto"/>
        <w:ind w:left="0" w:firstLine="0"/>
        <w:jc w:val="both"/>
        <w:rPr>
          <w:rFonts w:ascii="Times New Roman" w:hAnsi="Times New Roman"/>
          <w:sz w:val="24"/>
          <w:szCs w:val="24"/>
          <w:lang w:val="uk-UA"/>
        </w:rPr>
      </w:pPr>
      <w:r w:rsidRPr="006F759F">
        <w:rPr>
          <w:rFonts w:ascii="Times New Roman" w:hAnsi="Times New Roman"/>
          <w:sz w:val="24"/>
          <w:szCs w:val="24"/>
          <w:lang w:val="uk-UA"/>
        </w:rPr>
        <w:t xml:space="preserve">діти, від яких відмовились батьки, </w:t>
      </w:r>
    </w:p>
    <w:p w:rsidR="006F759F" w:rsidRPr="006F759F" w:rsidRDefault="006F759F" w:rsidP="006F759F">
      <w:pPr>
        <w:pStyle w:val="a5"/>
        <w:numPr>
          <w:ilvl w:val="0"/>
          <w:numId w:val="1"/>
        </w:numPr>
        <w:spacing w:after="0" w:line="240" w:lineRule="auto"/>
        <w:ind w:left="0" w:firstLine="0"/>
        <w:jc w:val="both"/>
        <w:rPr>
          <w:rFonts w:ascii="Times New Roman" w:hAnsi="Times New Roman"/>
          <w:sz w:val="24"/>
          <w:szCs w:val="24"/>
          <w:lang w:val="uk-UA"/>
        </w:rPr>
      </w:pPr>
      <w:r w:rsidRPr="006F759F">
        <w:rPr>
          <w:rFonts w:ascii="Times New Roman" w:hAnsi="Times New Roman"/>
          <w:sz w:val="24"/>
          <w:szCs w:val="24"/>
          <w:lang w:val="uk-UA"/>
        </w:rPr>
        <w:t xml:space="preserve">безпритульні </w:t>
      </w:r>
    </w:p>
    <w:p w:rsidR="006F759F" w:rsidRPr="006F759F" w:rsidRDefault="006F759F" w:rsidP="006F759F">
      <w:pPr>
        <w:pStyle w:val="a5"/>
        <w:numPr>
          <w:ilvl w:val="0"/>
          <w:numId w:val="1"/>
        </w:numPr>
        <w:spacing w:after="0" w:line="240" w:lineRule="auto"/>
        <w:ind w:left="0" w:firstLine="0"/>
        <w:jc w:val="both"/>
        <w:rPr>
          <w:rFonts w:ascii="Times New Roman" w:hAnsi="Times New Roman"/>
          <w:sz w:val="24"/>
          <w:szCs w:val="24"/>
          <w:lang w:val="uk-UA"/>
        </w:rPr>
      </w:pPr>
      <w:r w:rsidRPr="006F759F">
        <w:rPr>
          <w:rFonts w:ascii="Times New Roman" w:hAnsi="Times New Roman"/>
          <w:sz w:val="24"/>
          <w:szCs w:val="24"/>
          <w:lang w:val="uk-UA"/>
        </w:rPr>
        <w:t xml:space="preserve">діти, які були покинуті батьками, самі залишили сім'ю або дитячі заклади, де вони виховувались, і не мають певного місця проживання. </w:t>
      </w:r>
    </w:p>
    <w:p w:rsidR="006F759F" w:rsidRPr="006F759F" w:rsidRDefault="006F759F" w:rsidP="006F759F">
      <w:pPr>
        <w:ind w:left="720"/>
        <w:rPr>
          <w:rFonts w:ascii="Times New Roman" w:hAnsi="Times New Roman" w:cs="Times New Roman"/>
          <w:lang w:val="en-US"/>
        </w:rPr>
      </w:pPr>
    </w:p>
    <w:p w:rsidR="006F759F" w:rsidRPr="006F759F" w:rsidRDefault="006F759F" w:rsidP="006F759F">
      <w:pPr>
        <w:pStyle w:val="a5"/>
        <w:spacing w:after="0" w:line="240" w:lineRule="auto"/>
        <w:ind w:left="0" w:firstLine="708"/>
        <w:jc w:val="both"/>
        <w:rPr>
          <w:rFonts w:ascii="Times New Roman" w:hAnsi="Times New Roman"/>
          <w:sz w:val="24"/>
          <w:szCs w:val="24"/>
          <w:lang w:val="uk-UA"/>
        </w:rPr>
      </w:pPr>
      <w:r w:rsidRPr="006F759F">
        <w:rPr>
          <w:rFonts w:ascii="Times New Roman" w:hAnsi="Times New Roman"/>
          <w:sz w:val="24"/>
          <w:szCs w:val="24"/>
          <w:lang w:val="uk-UA"/>
        </w:rPr>
        <w:t>Діти-сироти та діти, позбавлені батьківського піклування забезпечуються Є</w:t>
      </w:r>
      <w:r w:rsidRPr="006F759F">
        <w:rPr>
          <w:rFonts w:ascii="Times New Roman" w:hAnsi="Times New Roman"/>
          <w:b/>
          <w:i/>
          <w:sz w:val="24"/>
          <w:szCs w:val="24"/>
          <w:lang w:val="uk-UA"/>
        </w:rPr>
        <w:t>диним квитком</w:t>
      </w:r>
      <w:r w:rsidRPr="006F759F">
        <w:rPr>
          <w:rFonts w:ascii="Times New Roman" w:hAnsi="Times New Roman"/>
          <w:sz w:val="24"/>
          <w:szCs w:val="24"/>
          <w:lang w:val="uk-UA"/>
        </w:rPr>
        <w:t>, який дозволяє безоплатно відвідувати всі культурно-освітні установи комунальної власності. Квиток дає право на безоплатне відвідування кінотеатрів, виставок, музеїв, спортивних споруд комунальної форми власності, безоплатний проїзд у громадському міському (приміському) транспорті (крім таксі). (ст. 11 Постанови Кабінету Міністрів від 05.04.1994 № 226 «Про поліпшення виховання, навчання, соціального захисту та матеріального забезпечення дітей-сиріт і дітей, позбавлених батьківського піклування» із змінами та доповненнями від 30.08.2003).</w:t>
      </w:r>
    </w:p>
    <w:p w:rsidR="006F759F" w:rsidRPr="006F759F" w:rsidRDefault="006F759F" w:rsidP="006F759F">
      <w:pPr>
        <w:ind w:left="720"/>
        <w:rPr>
          <w:rFonts w:ascii="Times New Roman" w:hAnsi="Times New Roman" w:cs="Times New Roman"/>
          <w:lang w:val="en-US"/>
        </w:rPr>
      </w:pPr>
    </w:p>
    <w:p w:rsidR="006F759F" w:rsidRPr="006F759F" w:rsidRDefault="006F759F" w:rsidP="006F759F">
      <w:pPr>
        <w:autoSpaceDE w:val="0"/>
        <w:autoSpaceDN w:val="0"/>
        <w:adjustRightInd w:val="0"/>
        <w:ind w:firstLine="708"/>
        <w:jc w:val="both"/>
        <w:rPr>
          <w:rFonts w:ascii="Times New Roman" w:hAnsi="Times New Roman" w:cs="Times New Roman"/>
          <w:lang w:val="uk-UA"/>
        </w:rPr>
      </w:pPr>
      <w:r w:rsidRPr="006F759F">
        <w:rPr>
          <w:rFonts w:ascii="Times New Roman" w:hAnsi="Times New Roman" w:cs="Times New Roman"/>
          <w:b/>
          <w:i/>
          <w:lang w:val="uk-UA"/>
        </w:rPr>
        <w:t>Малозабезпечена сім'я</w:t>
      </w:r>
      <w:r w:rsidRPr="006F759F">
        <w:rPr>
          <w:rFonts w:ascii="Times New Roman" w:hAnsi="Times New Roman" w:cs="Times New Roman"/>
          <w:lang w:val="uk-UA"/>
        </w:rPr>
        <w:t xml:space="preserve"> - сім'я, яка з поважних або незалежних від неї причин має середньомісячний сукупний доход нижчий від прожиткового мінімуму для сім'ї (ст. 1 Закону України «Про державну соціальну допомогу малозабезпеченим сім’ям» від 1 червня 2000 року № 1768-III зі змінами та доповненнями).</w:t>
      </w:r>
    </w:p>
    <w:p w:rsidR="006F759F" w:rsidRPr="006F759F" w:rsidRDefault="006F759F" w:rsidP="006F759F">
      <w:pPr>
        <w:ind w:firstLine="708"/>
        <w:jc w:val="both"/>
        <w:rPr>
          <w:rFonts w:ascii="Times New Roman" w:hAnsi="Times New Roman" w:cs="Times New Roman"/>
          <w:lang w:val="uk-UA"/>
        </w:rPr>
      </w:pPr>
      <w:r w:rsidRPr="006F759F">
        <w:rPr>
          <w:rFonts w:ascii="Times New Roman" w:hAnsi="Times New Roman" w:cs="Times New Roman"/>
          <w:b/>
          <w:i/>
          <w:lang w:val="uk-UA"/>
        </w:rPr>
        <w:t>До дітей, потерпілих від Чорнобильської катастрофи, належать неповнолітні діти, як</w:t>
      </w:r>
      <w:r w:rsidRPr="006F759F">
        <w:rPr>
          <w:rFonts w:ascii="Times New Roman" w:hAnsi="Times New Roman" w:cs="Times New Roman"/>
          <w:lang w:val="uk-UA"/>
        </w:rPr>
        <w:t xml:space="preserve">і: </w:t>
      </w:r>
    </w:p>
    <w:p w:rsidR="006F759F" w:rsidRPr="006F759F" w:rsidRDefault="006F759F" w:rsidP="006F759F">
      <w:pPr>
        <w:jc w:val="both"/>
        <w:rPr>
          <w:rFonts w:ascii="Times New Roman" w:hAnsi="Times New Roman" w:cs="Times New Roman"/>
          <w:lang w:val="uk-UA"/>
        </w:rPr>
      </w:pPr>
      <w:r w:rsidRPr="006F759F">
        <w:rPr>
          <w:rFonts w:ascii="Times New Roman" w:hAnsi="Times New Roman" w:cs="Times New Roman"/>
          <w:lang w:val="uk-UA"/>
        </w:rPr>
        <w:t xml:space="preserve">1) евакуйовані із зони відчуження, у тому числі діти, які на момент евакуації знаходились у стані внутрішньоутробного розвитку; </w:t>
      </w:r>
    </w:p>
    <w:p w:rsidR="006F759F" w:rsidRPr="006F759F" w:rsidRDefault="006F759F" w:rsidP="006F759F">
      <w:pPr>
        <w:jc w:val="both"/>
        <w:rPr>
          <w:rFonts w:ascii="Times New Roman" w:hAnsi="Times New Roman" w:cs="Times New Roman"/>
          <w:lang w:val="uk-UA"/>
        </w:rPr>
      </w:pPr>
      <w:r w:rsidRPr="006F759F">
        <w:rPr>
          <w:rFonts w:ascii="Times New Roman" w:hAnsi="Times New Roman" w:cs="Times New Roman"/>
          <w:lang w:val="uk-UA"/>
        </w:rPr>
        <w:t xml:space="preserve">2) проживали на момент аварії чи прожили або постійно навчалися після аварії не менше одного року в зоні безумовного (обов'язкового) відселення; </w:t>
      </w:r>
    </w:p>
    <w:p w:rsidR="006F759F" w:rsidRPr="006F759F" w:rsidRDefault="006F759F" w:rsidP="006F759F">
      <w:pPr>
        <w:jc w:val="both"/>
        <w:rPr>
          <w:rFonts w:ascii="Times New Roman" w:hAnsi="Times New Roman" w:cs="Times New Roman"/>
          <w:lang w:val="uk-UA"/>
        </w:rPr>
      </w:pPr>
      <w:r w:rsidRPr="006F759F">
        <w:rPr>
          <w:rFonts w:ascii="Times New Roman" w:hAnsi="Times New Roman" w:cs="Times New Roman"/>
          <w:lang w:val="uk-UA"/>
        </w:rPr>
        <w:t xml:space="preserve">3) проживали на момент аварії чи прожили або постійно навчалися після аварії не менше двох років у зоні гарантованого добровільного відселення; </w:t>
      </w:r>
    </w:p>
    <w:p w:rsidR="006F759F" w:rsidRPr="006F759F" w:rsidRDefault="006F759F" w:rsidP="006F759F">
      <w:pPr>
        <w:jc w:val="both"/>
        <w:rPr>
          <w:rFonts w:ascii="Times New Roman" w:hAnsi="Times New Roman" w:cs="Times New Roman"/>
          <w:lang w:val="uk-UA"/>
        </w:rPr>
      </w:pPr>
      <w:r w:rsidRPr="006F759F">
        <w:rPr>
          <w:rFonts w:ascii="Times New Roman" w:hAnsi="Times New Roman" w:cs="Times New Roman"/>
          <w:lang w:val="uk-UA"/>
        </w:rPr>
        <w:t xml:space="preserve">4) проживали на момент аварії чи прожили або постійно навчалися після аварії не менше трьох років у зоні посиленого радіоекологічного контролю; </w:t>
      </w:r>
    </w:p>
    <w:p w:rsidR="006F759F" w:rsidRPr="006F759F" w:rsidRDefault="006F759F" w:rsidP="006F759F">
      <w:pPr>
        <w:jc w:val="both"/>
        <w:rPr>
          <w:rFonts w:ascii="Times New Roman" w:hAnsi="Times New Roman" w:cs="Times New Roman"/>
          <w:lang w:val="uk-UA"/>
        </w:rPr>
      </w:pPr>
      <w:r w:rsidRPr="006F759F">
        <w:rPr>
          <w:rFonts w:ascii="Times New Roman" w:hAnsi="Times New Roman" w:cs="Times New Roman"/>
          <w:lang w:val="uk-UA"/>
        </w:rPr>
        <w:t xml:space="preserve">5) народились після 26 квітня 1986 року від батька, який на час настання вагітності матері мав підстави належати до категорії 1, 2 або 3 постраждалих внаслідок Чорнобильської катастрофи, або народжені матір'ю, яка на час настання вагітності або під час вагітності мала підстави належати до категорії 1, 2 або 3 постраждалих внаслідок Чорнобильської катастрофи; </w:t>
      </w:r>
    </w:p>
    <w:p w:rsidR="006F759F" w:rsidRPr="006F759F" w:rsidRDefault="006F759F" w:rsidP="006F759F">
      <w:pPr>
        <w:jc w:val="both"/>
        <w:rPr>
          <w:rFonts w:ascii="Times New Roman" w:hAnsi="Times New Roman" w:cs="Times New Roman"/>
          <w:lang w:val="uk-UA"/>
        </w:rPr>
      </w:pPr>
      <w:r w:rsidRPr="006F759F">
        <w:rPr>
          <w:rFonts w:ascii="Times New Roman" w:hAnsi="Times New Roman" w:cs="Times New Roman"/>
          <w:lang w:val="uk-UA"/>
        </w:rPr>
        <w:t xml:space="preserve">6) хворі на рак щитовидної залози незалежно від дозиметричних показників, а також хворі на променеву хворобу; </w:t>
      </w:r>
    </w:p>
    <w:p w:rsidR="006F759F" w:rsidRPr="006F759F" w:rsidRDefault="006F759F" w:rsidP="006F759F">
      <w:pPr>
        <w:jc w:val="both"/>
        <w:rPr>
          <w:rFonts w:ascii="Times New Roman" w:hAnsi="Times New Roman" w:cs="Times New Roman"/>
          <w:lang w:val="uk-UA"/>
        </w:rPr>
      </w:pPr>
      <w:r w:rsidRPr="006F759F">
        <w:rPr>
          <w:rFonts w:ascii="Times New Roman" w:hAnsi="Times New Roman" w:cs="Times New Roman"/>
          <w:lang w:val="uk-UA"/>
        </w:rPr>
        <w:t>7) одержали дозу опромінення щитовидної залози внаслідок Чорнобильської катастрофи, яка перевищує рівні, встановлені Міністерством охорони здоров'я України.</w:t>
      </w:r>
    </w:p>
    <w:p w:rsidR="006F759F" w:rsidRPr="006F759F" w:rsidRDefault="006F759F" w:rsidP="006F759F">
      <w:pPr>
        <w:ind w:firstLine="708"/>
        <w:jc w:val="both"/>
        <w:rPr>
          <w:rFonts w:ascii="Times New Roman" w:hAnsi="Times New Roman" w:cs="Times New Roman"/>
          <w:lang w:val="uk-UA"/>
        </w:rPr>
      </w:pPr>
      <w:r w:rsidRPr="006F759F">
        <w:rPr>
          <w:rFonts w:ascii="Times New Roman" w:hAnsi="Times New Roman" w:cs="Times New Roman"/>
          <w:b/>
          <w:i/>
          <w:lang w:val="uk-UA"/>
        </w:rPr>
        <w:lastRenderedPageBreak/>
        <w:t xml:space="preserve">Дитина-інвалід – </w:t>
      </w:r>
      <w:r w:rsidRPr="006F759F">
        <w:rPr>
          <w:rFonts w:ascii="Times New Roman" w:hAnsi="Times New Roman" w:cs="Times New Roman"/>
          <w:lang w:val="uk-UA"/>
        </w:rPr>
        <w:t xml:space="preserve">дитина зі стійким розладом функцій організму спричиненими захворюванням, травмою або вродженими вадами розумового чи фізичного розвитку, що зумовлюють обмеження її нормальної життєдіяльності та необхідність додаткової соціальної допомоги і захисту (ст..1 Закону України «Про охорону дитинства»). </w:t>
      </w:r>
    </w:p>
    <w:p w:rsidR="006F759F" w:rsidRPr="006F759F" w:rsidRDefault="006F759F" w:rsidP="006F759F">
      <w:pPr>
        <w:ind w:firstLine="708"/>
        <w:jc w:val="both"/>
        <w:rPr>
          <w:rFonts w:ascii="Times New Roman" w:hAnsi="Times New Roman" w:cs="Times New Roman"/>
          <w:lang w:val="uk-UA"/>
        </w:rPr>
      </w:pPr>
      <w:r w:rsidRPr="006F759F">
        <w:rPr>
          <w:rFonts w:ascii="Times New Roman" w:hAnsi="Times New Roman" w:cs="Times New Roman"/>
          <w:b/>
          <w:i/>
          <w:lang w:val="uk-UA"/>
        </w:rPr>
        <w:t>Дитина-інвалід</w:t>
      </w:r>
      <w:r w:rsidRPr="006F759F">
        <w:rPr>
          <w:rFonts w:ascii="Times New Roman" w:hAnsi="Times New Roman" w:cs="Times New Roman"/>
          <w:lang w:val="uk-UA"/>
        </w:rPr>
        <w:t xml:space="preserve"> — особа віком до 18 років (повноліття) зі стійким розладом функцій організму, зумовленим захворюванням, травмою (її наслідками) або вродженими вадами розумового чи фізичного розвитку, що призводить до обмеження нормальної життєдіяльності та викликає необхідність надання їй соціальної допомоги і захисту (Закон України Про реабілітацію інвалідів в Україні із змінами і доповненнями, внесеними Законом України від 15 січня 2009 року N 878-VI).</w:t>
      </w:r>
    </w:p>
    <w:p w:rsidR="006F759F" w:rsidRPr="006F759F" w:rsidRDefault="006F759F" w:rsidP="006F759F">
      <w:pPr>
        <w:ind w:firstLine="708"/>
        <w:jc w:val="both"/>
        <w:rPr>
          <w:rFonts w:ascii="Times New Roman" w:hAnsi="Times New Roman" w:cs="Times New Roman"/>
          <w:lang w:val="uk-UA"/>
        </w:rPr>
      </w:pPr>
      <w:r w:rsidRPr="006F759F">
        <w:rPr>
          <w:rFonts w:ascii="Times New Roman" w:hAnsi="Times New Roman" w:cs="Times New Roman"/>
          <w:lang w:val="uk-UA"/>
        </w:rPr>
        <w:t>Ця категорія розподіляється на інвалідів з дитинства та дітей-інвалідів віком до 18 років.</w:t>
      </w:r>
    </w:p>
    <w:p w:rsidR="006F759F" w:rsidRPr="006F759F" w:rsidRDefault="006F759F" w:rsidP="006F759F">
      <w:pPr>
        <w:ind w:firstLine="708"/>
        <w:jc w:val="both"/>
        <w:rPr>
          <w:rFonts w:ascii="Times New Roman" w:hAnsi="Times New Roman" w:cs="Times New Roman"/>
          <w:lang w:val="uk-UA"/>
        </w:rPr>
      </w:pPr>
      <w:r w:rsidRPr="006F759F">
        <w:rPr>
          <w:rFonts w:ascii="Times New Roman" w:hAnsi="Times New Roman" w:cs="Times New Roman"/>
          <w:lang w:val="uk-UA"/>
        </w:rPr>
        <w:t xml:space="preserve">Посвідчення дитини-інваліда визначається наказом Міністерства праці та соціальної політики України від 16.11.2007 №612 «Про затвердження Порядку обліку, зберігання, оформлення та видачі посвідчень особам, які одержують державну соціальну допомогу, відповідно до Закону України "Про державну соціальну допомогу інвалідам з дитинства та дітям-інвалідам". </w:t>
      </w:r>
    </w:p>
    <w:p w:rsidR="006F759F" w:rsidRPr="006F759F" w:rsidRDefault="006F759F" w:rsidP="006F759F">
      <w:pPr>
        <w:ind w:firstLine="708"/>
        <w:jc w:val="both"/>
        <w:rPr>
          <w:rFonts w:ascii="Times New Roman" w:hAnsi="Times New Roman" w:cs="Times New Roman"/>
          <w:lang w:val="uk-UA"/>
        </w:rPr>
      </w:pPr>
      <w:r w:rsidRPr="006F759F">
        <w:rPr>
          <w:rFonts w:ascii="Times New Roman" w:hAnsi="Times New Roman" w:cs="Times New Roman"/>
          <w:b/>
          <w:i/>
          <w:lang w:val="uk-UA"/>
        </w:rPr>
        <w:t xml:space="preserve">Дитина одинокої матері </w:t>
      </w:r>
      <w:r w:rsidRPr="006F759F">
        <w:rPr>
          <w:rFonts w:ascii="Times New Roman" w:hAnsi="Times New Roman" w:cs="Times New Roman"/>
          <w:lang w:val="uk-UA"/>
        </w:rPr>
        <w:t>- дитина, яку виховує тільки мати, тому що:</w:t>
      </w:r>
    </w:p>
    <w:p w:rsidR="006F759F" w:rsidRPr="006F759F" w:rsidRDefault="006F759F" w:rsidP="006F759F">
      <w:pPr>
        <w:jc w:val="both"/>
        <w:rPr>
          <w:rFonts w:ascii="Times New Roman" w:hAnsi="Times New Roman" w:cs="Times New Roman"/>
          <w:lang w:val="uk-UA"/>
        </w:rPr>
      </w:pPr>
      <w:r w:rsidRPr="006F759F">
        <w:rPr>
          <w:rFonts w:ascii="Times New Roman" w:hAnsi="Times New Roman" w:cs="Times New Roman"/>
          <w:lang w:val="uk-UA"/>
        </w:rPr>
        <w:t>- дані про батька у свідоцтві про народження дитини були записані за вказівкою матері (згідно ст. 135 СКУ);</w:t>
      </w:r>
    </w:p>
    <w:p w:rsidR="006F759F" w:rsidRPr="006F759F" w:rsidRDefault="006F759F" w:rsidP="006F759F">
      <w:pPr>
        <w:jc w:val="both"/>
        <w:rPr>
          <w:rFonts w:ascii="Times New Roman" w:hAnsi="Times New Roman" w:cs="Times New Roman"/>
          <w:lang w:val="uk-UA"/>
        </w:rPr>
      </w:pPr>
      <w:r w:rsidRPr="006F759F">
        <w:rPr>
          <w:rFonts w:ascii="Times New Roman" w:hAnsi="Times New Roman" w:cs="Times New Roman"/>
          <w:lang w:val="uk-UA"/>
        </w:rPr>
        <w:t>- батько дитини помер (або батько дитини визнаний судом без вісті відсутнім, або батько дитини визнаний судом померлим, або батько дитини визнаний недієздатним, або батько дитини знаходиться у розшуку), до того ж, призначити дитині пенсію через втрату годувальника неможливо, бо він не мав достатнього трудового стажу;</w:t>
      </w:r>
    </w:p>
    <w:p w:rsidR="006F759F" w:rsidRPr="006F759F" w:rsidRDefault="006F759F" w:rsidP="006F759F">
      <w:pPr>
        <w:jc w:val="both"/>
        <w:rPr>
          <w:rFonts w:ascii="Times New Roman" w:hAnsi="Times New Roman" w:cs="Times New Roman"/>
          <w:lang w:val="uk-UA"/>
        </w:rPr>
      </w:pPr>
      <w:r w:rsidRPr="006F759F">
        <w:rPr>
          <w:rFonts w:ascii="Times New Roman" w:hAnsi="Times New Roman" w:cs="Times New Roman"/>
          <w:lang w:val="uk-UA"/>
        </w:rPr>
        <w:t>- одинокі усиновителі, якщо у свідоцтві про народження дитини (рішенні про усиновлення дитини) відсутній запис про батька (матір) або запис про батька (матір) проведено в установленому порядку державним органом реєстрації актів цивільного стану за вказівкою матері (батька, усиновителя) дитини;</w:t>
      </w:r>
    </w:p>
    <w:p w:rsidR="006F759F" w:rsidRPr="006F759F" w:rsidRDefault="006F759F" w:rsidP="006F759F">
      <w:pPr>
        <w:jc w:val="both"/>
        <w:rPr>
          <w:rFonts w:ascii="Times New Roman" w:hAnsi="Times New Roman" w:cs="Times New Roman"/>
          <w:lang w:val="uk-UA"/>
        </w:rPr>
      </w:pPr>
      <w:r w:rsidRPr="006F759F">
        <w:rPr>
          <w:rFonts w:ascii="Times New Roman" w:hAnsi="Times New Roman" w:cs="Times New Roman"/>
          <w:lang w:val="uk-UA"/>
        </w:rPr>
        <w:t>- вдови та вдівці з дітьми, мати (батько) дітей у разі смерті одного з батьків, шлюб між якими було розірвано до дня смерті, які не одержують на них пенсію в разі втрати годувальника або державну соціальну допомогу. (Закон України "Про державну допомогу сім’ям з дітьми" ст..18-1)</w:t>
      </w:r>
    </w:p>
    <w:p w:rsidR="006F759F" w:rsidRPr="006F759F" w:rsidRDefault="006F759F" w:rsidP="006F759F">
      <w:pPr>
        <w:jc w:val="both"/>
        <w:rPr>
          <w:rFonts w:ascii="Times New Roman" w:hAnsi="Times New Roman" w:cs="Times New Roman"/>
          <w:lang w:val="uk-UA"/>
        </w:rPr>
      </w:pPr>
      <w:r w:rsidRPr="006F759F">
        <w:rPr>
          <w:rFonts w:ascii="Times New Roman" w:hAnsi="Times New Roman" w:cs="Times New Roman"/>
          <w:b/>
          <w:lang w:val="uk-UA"/>
        </w:rPr>
        <w:t>!!!</w:t>
      </w:r>
      <w:r w:rsidRPr="006F759F">
        <w:rPr>
          <w:rFonts w:ascii="Times New Roman" w:hAnsi="Times New Roman" w:cs="Times New Roman"/>
          <w:lang w:val="uk-UA"/>
        </w:rPr>
        <w:t xml:space="preserve"> Жінка, яка має дітей від особи, з якою вона не перебувала і не перебуває в зареєстрованому шлюбі, але з якою вона веде спільне господарство, разом проживає і виховує дітей, права на одержання допомоги, встановленої на дітей одиноким матерям, </w:t>
      </w:r>
      <w:r w:rsidRPr="006F759F">
        <w:rPr>
          <w:rFonts w:ascii="Times New Roman" w:hAnsi="Times New Roman" w:cs="Times New Roman"/>
          <w:b/>
          <w:u w:val="single"/>
          <w:lang w:val="uk-UA"/>
        </w:rPr>
        <w:t>не має</w:t>
      </w:r>
      <w:r w:rsidRPr="006F759F">
        <w:rPr>
          <w:rFonts w:ascii="Times New Roman" w:hAnsi="Times New Roman" w:cs="Times New Roman"/>
          <w:lang w:val="uk-UA"/>
        </w:rPr>
        <w:t xml:space="preserve">. При реєстрації цією жінкою шлюбу з особою, від якої вона має дітей, допомога на дітей, народжених від цієї особи, не призначається. </w:t>
      </w:r>
    </w:p>
    <w:p w:rsidR="006F759F" w:rsidRPr="006F759F" w:rsidRDefault="006F759F" w:rsidP="006F759F">
      <w:pPr>
        <w:ind w:firstLine="708"/>
        <w:jc w:val="both"/>
        <w:rPr>
          <w:rFonts w:ascii="Times New Roman" w:hAnsi="Times New Roman" w:cs="Times New Roman"/>
          <w:lang w:val="uk-UA"/>
        </w:rPr>
      </w:pPr>
      <w:r w:rsidRPr="006F759F">
        <w:rPr>
          <w:rFonts w:ascii="Times New Roman" w:hAnsi="Times New Roman" w:cs="Times New Roman"/>
          <w:lang w:val="uk-UA"/>
        </w:rPr>
        <w:t>Одинокі матері стоять на державному обліку та отримують там на дитину допомогу одинокої матері.</w:t>
      </w:r>
    </w:p>
    <w:p w:rsidR="006F759F" w:rsidRPr="006F759F" w:rsidRDefault="006F759F" w:rsidP="006F759F">
      <w:pPr>
        <w:ind w:firstLine="708"/>
        <w:jc w:val="both"/>
        <w:rPr>
          <w:rFonts w:ascii="Times New Roman" w:hAnsi="Times New Roman" w:cs="Times New Roman"/>
          <w:lang w:val="uk-UA"/>
        </w:rPr>
      </w:pPr>
      <w:r w:rsidRPr="006F759F">
        <w:rPr>
          <w:rFonts w:ascii="Times New Roman" w:hAnsi="Times New Roman" w:cs="Times New Roman"/>
          <w:b/>
          <w:i/>
          <w:lang w:val="uk-UA"/>
        </w:rPr>
        <w:t xml:space="preserve">Дитина-напівсирота - </w:t>
      </w:r>
      <w:r w:rsidRPr="006F759F">
        <w:rPr>
          <w:rFonts w:ascii="Times New Roman" w:hAnsi="Times New Roman" w:cs="Times New Roman"/>
          <w:lang w:val="uk-UA"/>
        </w:rPr>
        <w:t>дитина, в якої помер один з батьків або один з батьків позбавлений батьківських прав.</w:t>
      </w:r>
    </w:p>
    <w:p w:rsidR="006F759F" w:rsidRPr="006F759F" w:rsidRDefault="006F759F" w:rsidP="006F759F">
      <w:pPr>
        <w:ind w:firstLine="708"/>
        <w:jc w:val="both"/>
        <w:rPr>
          <w:rFonts w:ascii="Times New Roman" w:hAnsi="Times New Roman" w:cs="Times New Roman"/>
          <w:lang w:val="uk-UA"/>
        </w:rPr>
      </w:pPr>
      <w:r w:rsidRPr="006F759F">
        <w:rPr>
          <w:rFonts w:ascii="Times New Roman" w:hAnsi="Times New Roman" w:cs="Times New Roman"/>
          <w:b/>
          <w:i/>
          <w:lang w:val="uk-UA"/>
        </w:rPr>
        <w:t>Багатодітна сім'я</w:t>
      </w:r>
      <w:r w:rsidRPr="006F759F">
        <w:rPr>
          <w:rFonts w:ascii="Times New Roman" w:hAnsi="Times New Roman" w:cs="Times New Roman"/>
          <w:lang w:val="uk-UA"/>
        </w:rPr>
        <w:t xml:space="preserve"> - сім'я, що складається з батьків (або одного з батьків) і трьох та більше дітей. Отже, щоб родина вважалася багатодітною, в ній має бути як мінімум троє дітей до 18 років (ст. 1 Закону України «Про охорону дитинства»).</w:t>
      </w:r>
    </w:p>
    <w:p w:rsidR="006F759F" w:rsidRPr="006F759F" w:rsidRDefault="006F759F" w:rsidP="006F759F">
      <w:pPr>
        <w:ind w:firstLine="708"/>
        <w:jc w:val="both"/>
        <w:rPr>
          <w:rFonts w:ascii="Times New Roman" w:hAnsi="Times New Roman" w:cs="Times New Roman"/>
          <w:lang w:val="uk-UA"/>
        </w:rPr>
      </w:pPr>
      <w:r w:rsidRPr="006F759F">
        <w:rPr>
          <w:rFonts w:ascii="Times New Roman" w:hAnsi="Times New Roman" w:cs="Times New Roman"/>
          <w:lang w:val="uk-UA"/>
        </w:rPr>
        <w:t>Для підтвердження статусу дитини з багатодітної родини потрібні наступні документи:</w:t>
      </w:r>
    </w:p>
    <w:p w:rsidR="006F759F" w:rsidRPr="006F759F" w:rsidRDefault="006F759F" w:rsidP="006F759F">
      <w:pPr>
        <w:jc w:val="both"/>
        <w:rPr>
          <w:rFonts w:ascii="Times New Roman" w:hAnsi="Times New Roman" w:cs="Times New Roman"/>
          <w:lang w:val="uk-UA"/>
        </w:rPr>
      </w:pPr>
      <w:r w:rsidRPr="006F759F">
        <w:rPr>
          <w:rFonts w:ascii="Times New Roman" w:hAnsi="Times New Roman" w:cs="Times New Roman"/>
          <w:lang w:val="uk-UA"/>
        </w:rPr>
        <w:t>- свідоцтво про народження дитини;</w:t>
      </w:r>
    </w:p>
    <w:p w:rsidR="006F759F" w:rsidRPr="006F759F" w:rsidRDefault="006F759F" w:rsidP="006F759F">
      <w:pPr>
        <w:jc w:val="both"/>
        <w:rPr>
          <w:rFonts w:ascii="Times New Roman" w:hAnsi="Times New Roman" w:cs="Times New Roman"/>
          <w:lang w:val="uk-UA"/>
        </w:rPr>
      </w:pPr>
      <w:r w:rsidRPr="006F759F">
        <w:rPr>
          <w:rFonts w:ascii="Times New Roman" w:hAnsi="Times New Roman" w:cs="Times New Roman"/>
          <w:lang w:val="uk-UA"/>
        </w:rPr>
        <w:t>- посвідчення дитини з багатодітної родини» (Наказ Міні</w:t>
      </w:r>
      <w:r w:rsidRPr="006F759F">
        <w:rPr>
          <w:rFonts w:ascii="Times New Roman" w:hAnsi="Times New Roman" w:cs="Times New Roman"/>
          <w:bCs/>
          <w:lang w:val="uk-UA"/>
        </w:rPr>
        <w:t xml:space="preserve">стерства України у справах сім'ї, молоді та спорту від </w:t>
      </w:r>
      <w:r w:rsidRPr="006F759F">
        <w:rPr>
          <w:rFonts w:ascii="Times New Roman" w:hAnsi="Times New Roman" w:cs="Times New Roman"/>
          <w:lang w:val="uk-UA"/>
        </w:rPr>
        <w:t>29.06.2010 №1947 «</w:t>
      </w:r>
      <w:r w:rsidRPr="006F759F">
        <w:rPr>
          <w:rFonts w:ascii="Times New Roman" w:hAnsi="Times New Roman" w:cs="Times New Roman"/>
          <w:bCs/>
          <w:lang w:val="uk-UA"/>
        </w:rPr>
        <w:t>Про затвердження Інструкції про порядок видачі посвідчень батьків та дитини з багатодітної сім'ї»)</w:t>
      </w:r>
    </w:p>
    <w:p w:rsidR="006F759F" w:rsidRPr="006F759F" w:rsidRDefault="006F759F" w:rsidP="006F759F">
      <w:pPr>
        <w:ind w:left="720"/>
        <w:rPr>
          <w:rFonts w:ascii="Times New Roman" w:hAnsi="Times New Roman" w:cs="Times New Roman"/>
          <w:b/>
          <w:lang w:val="uk-UA"/>
        </w:rPr>
      </w:pPr>
    </w:p>
    <w:sectPr w:rsidR="006F759F" w:rsidRPr="006F759F" w:rsidSect="006F75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A37"/>
    <w:multiLevelType w:val="hybridMultilevel"/>
    <w:tmpl w:val="9DFC3A7C"/>
    <w:lvl w:ilvl="0" w:tplc="E4B212A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6F759F"/>
    <w:rsid w:val="00017B75"/>
    <w:rsid w:val="00046C10"/>
    <w:rsid w:val="00075753"/>
    <w:rsid w:val="001F6811"/>
    <w:rsid w:val="002B08F0"/>
    <w:rsid w:val="002D60FC"/>
    <w:rsid w:val="002E590D"/>
    <w:rsid w:val="004832CB"/>
    <w:rsid w:val="0050438B"/>
    <w:rsid w:val="00643727"/>
    <w:rsid w:val="006F759F"/>
    <w:rsid w:val="00741990"/>
    <w:rsid w:val="00743545"/>
    <w:rsid w:val="00745A3D"/>
    <w:rsid w:val="00762B76"/>
    <w:rsid w:val="00792455"/>
    <w:rsid w:val="007A265E"/>
    <w:rsid w:val="007C5BD7"/>
    <w:rsid w:val="00845525"/>
    <w:rsid w:val="00891387"/>
    <w:rsid w:val="00AC38D2"/>
    <w:rsid w:val="00B346CD"/>
    <w:rsid w:val="00B65669"/>
    <w:rsid w:val="00C2748C"/>
    <w:rsid w:val="00C54EC5"/>
    <w:rsid w:val="00C928F2"/>
    <w:rsid w:val="00CA339D"/>
    <w:rsid w:val="00D624B9"/>
    <w:rsid w:val="00DF598D"/>
    <w:rsid w:val="00F36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C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75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759F"/>
    <w:rPr>
      <w:rFonts w:ascii="Tahoma" w:hAnsi="Tahoma" w:cs="Tahoma"/>
      <w:sz w:val="16"/>
      <w:szCs w:val="16"/>
    </w:rPr>
  </w:style>
  <w:style w:type="paragraph" w:styleId="a5">
    <w:name w:val="List Paragraph"/>
    <w:basedOn w:val="a"/>
    <w:uiPriority w:val="34"/>
    <w:qFormat/>
    <w:rsid w:val="006F759F"/>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DBCCC2-F3A8-4A8B-8C44-A86530334E86}" type="doc">
      <dgm:prSet loTypeId="urn:microsoft.com/office/officeart/2005/8/layout/radial5" loCatId="relationship" qsTypeId="urn:microsoft.com/office/officeart/2005/8/quickstyle/simple1" qsCatId="simple" csTypeId="urn:microsoft.com/office/officeart/2005/8/colors/accent5_1" csCatId="accent5" phldr="1"/>
      <dgm:spPr/>
      <dgm:t>
        <a:bodyPr/>
        <a:lstStyle/>
        <a:p>
          <a:endParaRPr lang="ru-RU"/>
        </a:p>
      </dgm:t>
    </dgm:pt>
    <dgm:pt modelId="{45632848-F867-42B2-9975-3306803C4E75}">
      <dgm:prSet custT="1"/>
      <dgm:spPr>
        <a:solidFill>
          <a:schemeClr val="bg1">
            <a:lumMod val="85000"/>
          </a:schemeClr>
        </a:solidFill>
      </dgm:spPr>
      <dgm:t>
        <a:bodyPr/>
        <a:lstStyle/>
        <a:p>
          <a:pPr algn="ctr"/>
          <a:r>
            <a:rPr lang="uk-UA" sz="800">
              <a:latin typeface="Monotype Corsiva" pitchFamily="66" charset="0"/>
            </a:rPr>
            <a:t>діти соціально незахищених категорій</a:t>
          </a:r>
          <a:endParaRPr lang="ru-RU" sz="800">
            <a:latin typeface="Monotype Corsiva" pitchFamily="66" charset="0"/>
          </a:endParaRPr>
        </a:p>
      </dgm:t>
    </dgm:pt>
    <dgm:pt modelId="{A8EE1724-0A88-41E8-A009-6A1FCB85B5F9}" type="parTrans" cxnId="{C88375E2-77BC-4D0B-BB67-CCD80F2A5A49}">
      <dgm:prSet/>
      <dgm:spPr/>
      <dgm:t>
        <a:bodyPr/>
        <a:lstStyle/>
        <a:p>
          <a:pPr algn="ctr"/>
          <a:endParaRPr lang="ru-RU"/>
        </a:p>
      </dgm:t>
    </dgm:pt>
    <dgm:pt modelId="{267769ED-2274-4529-9A76-C63AAE66E194}" type="sibTrans" cxnId="{C88375E2-77BC-4D0B-BB67-CCD80F2A5A49}">
      <dgm:prSet/>
      <dgm:spPr/>
      <dgm:t>
        <a:bodyPr/>
        <a:lstStyle/>
        <a:p>
          <a:pPr algn="ctr"/>
          <a:endParaRPr lang="ru-RU"/>
        </a:p>
      </dgm:t>
    </dgm:pt>
    <dgm:pt modelId="{732F5157-B10B-43CB-8A5F-E3C82437BE32}">
      <dgm:prSet phldrT="[Текст]" custT="1"/>
      <dgm:spPr>
        <a:solidFill>
          <a:schemeClr val="bg1">
            <a:lumMod val="95000"/>
          </a:schemeClr>
        </a:solidFill>
      </dgm:spPr>
      <dgm:t>
        <a:bodyPr/>
        <a:lstStyle/>
        <a:p>
          <a:pPr algn="ctr"/>
          <a:r>
            <a:rPr lang="uk-UA" sz="1050">
              <a:latin typeface="Monotype Corsiva" pitchFamily="66" charset="0"/>
            </a:rPr>
            <a:t>діти – сиріти</a:t>
          </a:r>
          <a:endParaRPr lang="ru-RU" sz="1050">
            <a:latin typeface="Monotype Corsiva" pitchFamily="66" charset="0"/>
          </a:endParaRPr>
        </a:p>
      </dgm:t>
    </dgm:pt>
    <dgm:pt modelId="{2F45DED3-BF04-48F9-972A-EE474566456D}" type="parTrans" cxnId="{AD2A48BF-BBC0-4195-A786-F17C84283219}">
      <dgm:prSet/>
      <dgm:spPr/>
      <dgm:t>
        <a:bodyPr/>
        <a:lstStyle/>
        <a:p>
          <a:pPr algn="ctr"/>
          <a:endParaRPr lang="ru-RU"/>
        </a:p>
      </dgm:t>
    </dgm:pt>
    <dgm:pt modelId="{72670BA8-9B32-4AB5-847E-48874D31A654}" type="sibTrans" cxnId="{AD2A48BF-BBC0-4195-A786-F17C84283219}">
      <dgm:prSet/>
      <dgm:spPr/>
      <dgm:t>
        <a:bodyPr/>
        <a:lstStyle/>
        <a:p>
          <a:pPr algn="ctr"/>
          <a:endParaRPr lang="ru-RU"/>
        </a:p>
      </dgm:t>
    </dgm:pt>
    <dgm:pt modelId="{21B81569-5BE9-41D1-BC98-301812DADFFF}">
      <dgm:prSet phldrT="[Текст]" custT="1"/>
      <dgm:spPr>
        <a:solidFill>
          <a:schemeClr val="bg1">
            <a:lumMod val="95000"/>
          </a:schemeClr>
        </a:solidFill>
      </dgm:spPr>
      <dgm:t>
        <a:bodyPr/>
        <a:lstStyle/>
        <a:p>
          <a:pPr algn="ctr"/>
          <a:r>
            <a:rPr lang="uk-UA" sz="900">
              <a:latin typeface="Monotype Corsiva" pitchFamily="66" charset="0"/>
            </a:rPr>
            <a:t>діти, позбавлені батьківського піклування</a:t>
          </a:r>
          <a:endParaRPr lang="ru-RU" sz="900">
            <a:latin typeface="Monotype Corsiva" pitchFamily="66" charset="0"/>
          </a:endParaRPr>
        </a:p>
      </dgm:t>
    </dgm:pt>
    <dgm:pt modelId="{67FBB4D7-4A5B-4D3C-9E31-F34A4E91A8D9}" type="parTrans" cxnId="{899BDE4A-ACC2-43FA-BB1B-9BAD062E02F2}">
      <dgm:prSet/>
      <dgm:spPr/>
      <dgm:t>
        <a:bodyPr/>
        <a:lstStyle/>
        <a:p>
          <a:pPr algn="ctr"/>
          <a:endParaRPr lang="ru-RU"/>
        </a:p>
      </dgm:t>
    </dgm:pt>
    <dgm:pt modelId="{4117C77A-E2E1-4FC5-92BC-E6CCB3E6E68C}" type="sibTrans" cxnId="{899BDE4A-ACC2-43FA-BB1B-9BAD062E02F2}">
      <dgm:prSet/>
      <dgm:spPr/>
      <dgm:t>
        <a:bodyPr/>
        <a:lstStyle/>
        <a:p>
          <a:pPr algn="ctr"/>
          <a:endParaRPr lang="ru-RU"/>
        </a:p>
      </dgm:t>
    </dgm:pt>
    <dgm:pt modelId="{2A149C01-3CC5-4F16-B64A-D6903B880C6A}">
      <dgm:prSet phldrT="[Текст]" custT="1"/>
      <dgm:spPr>
        <a:solidFill>
          <a:schemeClr val="bg1">
            <a:lumMod val="95000"/>
          </a:schemeClr>
        </a:solidFill>
      </dgm:spPr>
      <dgm:t>
        <a:bodyPr/>
        <a:lstStyle/>
        <a:p>
          <a:pPr algn="ctr"/>
          <a:r>
            <a:rPr lang="uk-UA" sz="800">
              <a:latin typeface="Monotype Corsiva" pitchFamily="66" charset="0"/>
            </a:rPr>
            <a:t>діти, які постраждали внаслідок аварії на ЧАЕС</a:t>
          </a:r>
          <a:endParaRPr lang="ru-RU" sz="800">
            <a:latin typeface="Monotype Corsiva" pitchFamily="66" charset="0"/>
          </a:endParaRPr>
        </a:p>
      </dgm:t>
    </dgm:pt>
    <dgm:pt modelId="{83EAEF05-2E89-4069-BEB4-AB39E53BAE7D}" type="parTrans" cxnId="{D373F738-244D-471B-853D-D850A3A0BA32}">
      <dgm:prSet/>
      <dgm:spPr/>
      <dgm:t>
        <a:bodyPr/>
        <a:lstStyle/>
        <a:p>
          <a:pPr algn="ctr"/>
          <a:endParaRPr lang="ru-RU"/>
        </a:p>
      </dgm:t>
    </dgm:pt>
    <dgm:pt modelId="{5B123B35-CA0C-439F-8A50-1ED408870D5E}" type="sibTrans" cxnId="{D373F738-244D-471B-853D-D850A3A0BA32}">
      <dgm:prSet/>
      <dgm:spPr/>
      <dgm:t>
        <a:bodyPr/>
        <a:lstStyle/>
        <a:p>
          <a:pPr algn="ctr"/>
          <a:endParaRPr lang="ru-RU"/>
        </a:p>
      </dgm:t>
    </dgm:pt>
    <dgm:pt modelId="{CBA964D1-3B40-4B31-BED5-0EFE7D30DB47}">
      <dgm:prSet phldrT="[Текст]" custT="1"/>
      <dgm:spPr>
        <a:solidFill>
          <a:schemeClr val="bg1">
            <a:lumMod val="95000"/>
          </a:schemeClr>
        </a:solidFill>
      </dgm:spPr>
      <dgm:t>
        <a:bodyPr/>
        <a:lstStyle/>
        <a:p>
          <a:pPr algn="ctr"/>
          <a:r>
            <a:rPr lang="uk-UA" sz="1050">
              <a:latin typeface="Monotype Corsiva" pitchFamily="66" charset="0"/>
            </a:rPr>
            <a:t>діти – інваліди</a:t>
          </a:r>
          <a:endParaRPr lang="ru-RU" sz="1050">
            <a:latin typeface="Monotype Corsiva" pitchFamily="66" charset="0"/>
          </a:endParaRPr>
        </a:p>
      </dgm:t>
    </dgm:pt>
    <dgm:pt modelId="{F5EF4809-1996-46E2-BF08-2CC02076BE3B}" type="parTrans" cxnId="{DD46E8BD-7969-4C2B-BF04-A64D9F4F020D}">
      <dgm:prSet/>
      <dgm:spPr/>
      <dgm:t>
        <a:bodyPr/>
        <a:lstStyle/>
        <a:p>
          <a:pPr algn="ctr"/>
          <a:endParaRPr lang="ru-RU"/>
        </a:p>
      </dgm:t>
    </dgm:pt>
    <dgm:pt modelId="{8E1200B7-0F5A-492D-99D4-D888570F3A01}" type="sibTrans" cxnId="{DD46E8BD-7969-4C2B-BF04-A64D9F4F020D}">
      <dgm:prSet/>
      <dgm:spPr/>
      <dgm:t>
        <a:bodyPr/>
        <a:lstStyle/>
        <a:p>
          <a:pPr algn="ctr"/>
          <a:endParaRPr lang="ru-RU"/>
        </a:p>
      </dgm:t>
    </dgm:pt>
    <dgm:pt modelId="{8D43FFF6-2A5E-459F-9037-8D95FBC570AC}">
      <dgm:prSet custT="1"/>
      <dgm:spPr>
        <a:solidFill>
          <a:schemeClr val="bg1">
            <a:lumMod val="95000"/>
          </a:schemeClr>
        </a:solidFill>
      </dgm:spPr>
      <dgm:t>
        <a:bodyPr/>
        <a:lstStyle/>
        <a:p>
          <a:pPr algn="ctr"/>
          <a:r>
            <a:rPr lang="uk-UA" sz="1050">
              <a:latin typeface="Monotype Corsiva" pitchFamily="66" charset="0"/>
            </a:rPr>
            <a:t>діти одиноких матерів</a:t>
          </a:r>
          <a:endParaRPr lang="ru-RU" sz="1050">
            <a:latin typeface="Monotype Corsiva" pitchFamily="66" charset="0"/>
          </a:endParaRPr>
        </a:p>
      </dgm:t>
    </dgm:pt>
    <dgm:pt modelId="{B2826C34-CDDB-4D7B-AB05-6A8F265930FC}" type="parTrans" cxnId="{857BFCE0-A9F8-4451-8EFE-30EADE814B26}">
      <dgm:prSet/>
      <dgm:spPr/>
      <dgm:t>
        <a:bodyPr/>
        <a:lstStyle/>
        <a:p>
          <a:pPr algn="ctr"/>
          <a:endParaRPr lang="ru-RU"/>
        </a:p>
      </dgm:t>
    </dgm:pt>
    <dgm:pt modelId="{066A671E-A18A-4F07-8A38-CC2CDBC1E717}" type="sibTrans" cxnId="{857BFCE0-A9F8-4451-8EFE-30EADE814B26}">
      <dgm:prSet/>
      <dgm:spPr/>
      <dgm:t>
        <a:bodyPr/>
        <a:lstStyle/>
        <a:p>
          <a:pPr algn="ctr"/>
          <a:endParaRPr lang="ru-RU"/>
        </a:p>
      </dgm:t>
    </dgm:pt>
    <dgm:pt modelId="{D84E088E-D767-4B37-B819-AB4A51F5C264}">
      <dgm:prSet custT="1"/>
      <dgm:spPr>
        <a:solidFill>
          <a:schemeClr val="bg1">
            <a:lumMod val="95000"/>
          </a:schemeClr>
        </a:solidFill>
      </dgm:spPr>
      <dgm:t>
        <a:bodyPr/>
        <a:lstStyle/>
        <a:p>
          <a:pPr algn="ctr"/>
          <a:r>
            <a:rPr lang="uk-UA" sz="900">
              <a:latin typeface="Monotype Corsiva" pitchFamily="66" charset="0"/>
            </a:rPr>
            <a:t>діти-напівсироти</a:t>
          </a:r>
          <a:endParaRPr lang="ru-RU" sz="900">
            <a:latin typeface="Monotype Corsiva" pitchFamily="66" charset="0"/>
          </a:endParaRPr>
        </a:p>
      </dgm:t>
    </dgm:pt>
    <dgm:pt modelId="{2F34E094-3EFE-4744-A508-837A4677CDC9}" type="parTrans" cxnId="{39FB4CE3-6325-4529-AF22-C3AD61F1E3FE}">
      <dgm:prSet/>
      <dgm:spPr/>
      <dgm:t>
        <a:bodyPr/>
        <a:lstStyle/>
        <a:p>
          <a:pPr algn="ctr"/>
          <a:endParaRPr lang="ru-RU"/>
        </a:p>
      </dgm:t>
    </dgm:pt>
    <dgm:pt modelId="{C6CDE532-9AF4-48BF-BE00-F66B117F7D7F}" type="sibTrans" cxnId="{39FB4CE3-6325-4529-AF22-C3AD61F1E3FE}">
      <dgm:prSet/>
      <dgm:spPr/>
      <dgm:t>
        <a:bodyPr/>
        <a:lstStyle/>
        <a:p>
          <a:pPr algn="ctr"/>
          <a:endParaRPr lang="ru-RU"/>
        </a:p>
      </dgm:t>
    </dgm:pt>
    <dgm:pt modelId="{1650C049-1EA6-4303-B823-ABCDF766DF05}">
      <dgm:prSet custT="1"/>
      <dgm:spPr>
        <a:solidFill>
          <a:schemeClr val="bg1">
            <a:lumMod val="95000"/>
          </a:schemeClr>
        </a:solidFill>
      </dgm:spPr>
      <dgm:t>
        <a:bodyPr/>
        <a:lstStyle/>
        <a:p>
          <a:pPr algn="ctr"/>
          <a:r>
            <a:rPr lang="uk-UA" sz="900">
              <a:latin typeface="Monotype Corsiva" pitchFamily="66" charset="0"/>
            </a:rPr>
            <a:t>діти з багатодітних родин</a:t>
          </a:r>
          <a:endParaRPr lang="ru-RU" sz="900">
            <a:latin typeface="Monotype Corsiva" pitchFamily="66" charset="0"/>
          </a:endParaRPr>
        </a:p>
      </dgm:t>
    </dgm:pt>
    <dgm:pt modelId="{CA27CF14-A543-4AF7-8481-C376A8AA4FB7}" type="parTrans" cxnId="{A87C3D86-3794-4E53-AC35-B952C2630050}">
      <dgm:prSet/>
      <dgm:spPr/>
      <dgm:t>
        <a:bodyPr/>
        <a:lstStyle/>
        <a:p>
          <a:pPr algn="ctr"/>
          <a:endParaRPr lang="ru-RU"/>
        </a:p>
      </dgm:t>
    </dgm:pt>
    <dgm:pt modelId="{F73B6928-90A1-49D8-8006-940A9206DE96}" type="sibTrans" cxnId="{A87C3D86-3794-4E53-AC35-B952C2630050}">
      <dgm:prSet/>
      <dgm:spPr/>
      <dgm:t>
        <a:bodyPr/>
        <a:lstStyle/>
        <a:p>
          <a:pPr algn="ctr"/>
          <a:endParaRPr lang="ru-RU"/>
        </a:p>
      </dgm:t>
    </dgm:pt>
    <dgm:pt modelId="{93839271-459E-4366-8799-AB4701D5367B}">
      <dgm:prSet custT="1"/>
      <dgm:spPr>
        <a:solidFill>
          <a:schemeClr val="bg1">
            <a:lumMod val="95000"/>
          </a:schemeClr>
        </a:solidFill>
      </dgm:spPr>
      <dgm:t>
        <a:bodyPr/>
        <a:lstStyle/>
        <a:p>
          <a:pPr algn="ctr"/>
          <a:r>
            <a:rPr lang="uk-UA" sz="800">
              <a:latin typeface="Monotype Corsiva" pitchFamily="66" charset="0"/>
            </a:rPr>
            <a:t>діти з соціально неспроможних родин</a:t>
          </a:r>
          <a:endParaRPr lang="ru-RU" sz="800">
            <a:latin typeface="Monotype Corsiva" pitchFamily="66" charset="0"/>
          </a:endParaRPr>
        </a:p>
      </dgm:t>
    </dgm:pt>
    <dgm:pt modelId="{34409159-C35C-4769-AF1A-6AEF00A5D495}" type="parTrans" cxnId="{043993C5-1F4A-4761-A0D9-535C81953ADC}">
      <dgm:prSet/>
      <dgm:spPr/>
      <dgm:t>
        <a:bodyPr/>
        <a:lstStyle/>
        <a:p>
          <a:pPr algn="ctr"/>
          <a:endParaRPr lang="ru-RU"/>
        </a:p>
      </dgm:t>
    </dgm:pt>
    <dgm:pt modelId="{730CB53D-D889-4897-88EE-CFB81BE8CB3D}" type="sibTrans" cxnId="{043993C5-1F4A-4761-A0D9-535C81953ADC}">
      <dgm:prSet/>
      <dgm:spPr/>
      <dgm:t>
        <a:bodyPr/>
        <a:lstStyle/>
        <a:p>
          <a:pPr algn="ctr"/>
          <a:endParaRPr lang="ru-RU"/>
        </a:p>
      </dgm:t>
    </dgm:pt>
    <dgm:pt modelId="{899C093A-0F78-40BC-ADED-38133BE74C21}">
      <dgm:prSet custT="1"/>
      <dgm:spPr>
        <a:solidFill>
          <a:schemeClr val="bg1">
            <a:lumMod val="95000"/>
          </a:schemeClr>
        </a:solidFill>
      </dgm:spPr>
      <dgm:t>
        <a:bodyPr/>
        <a:lstStyle/>
        <a:p>
          <a:pPr algn="ctr"/>
          <a:r>
            <a:rPr lang="uk-UA" sz="1050">
              <a:latin typeface="Monotype Corsiva" pitchFamily="66" charset="0"/>
            </a:rPr>
            <a:t>інші категорії</a:t>
          </a:r>
          <a:endParaRPr lang="ru-RU" sz="1050">
            <a:latin typeface="Monotype Corsiva" pitchFamily="66" charset="0"/>
          </a:endParaRPr>
        </a:p>
      </dgm:t>
    </dgm:pt>
    <dgm:pt modelId="{C709569E-21C0-4E28-9A67-134953DF666C}" type="parTrans" cxnId="{847B6925-6E27-4673-B430-8B4B936A3168}">
      <dgm:prSet/>
      <dgm:spPr/>
      <dgm:t>
        <a:bodyPr/>
        <a:lstStyle/>
        <a:p>
          <a:pPr algn="ctr"/>
          <a:endParaRPr lang="ru-RU"/>
        </a:p>
      </dgm:t>
    </dgm:pt>
    <dgm:pt modelId="{D72348B5-BD98-45DE-A9F8-0F32991E0889}" type="sibTrans" cxnId="{847B6925-6E27-4673-B430-8B4B936A3168}">
      <dgm:prSet/>
      <dgm:spPr/>
      <dgm:t>
        <a:bodyPr/>
        <a:lstStyle/>
        <a:p>
          <a:pPr algn="ctr"/>
          <a:endParaRPr lang="ru-RU"/>
        </a:p>
      </dgm:t>
    </dgm:pt>
    <dgm:pt modelId="{BDFF9C60-6895-4CEE-9B44-75045AE94ED2}" type="pres">
      <dgm:prSet presAssocID="{0FDBCCC2-F3A8-4A8B-8C44-A86530334E86}" presName="Name0" presStyleCnt="0">
        <dgm:presLayoutVars>
          <dgm:chMax val="1"/>
          <dgm:dir/>
          <dgm:animLvl val="ctr"/>
          <dgm:resizeHandles val="exact"/>
        </dgm:presLayoutVars>
      </dgm:prSet>
      <dgm:spPr/>
      <dgm:t>
        <a:bodyPr/>
        <a:lstStyle/>
        <a:p>
          <a:endParaRPr lang="ru-RU"/>
        </a:p>
      </dgm:t>
    </dgm:pt>
    <dgm:pt modelId="{3BBA1230-17F6-4A72-8672-B3B3A6B77C4B}" type="pres">
      <dgm:prSet presAssocID="{45632848-F867-42B2-9975-3306803C4E75}" presName="centerShape" presStyleLbl="node0" presStyleIdx="0" presStyleCnt="1" custScaleX="132106"/>
      <dgm:spPr/>
      <dgm:t>
        <a:bodyPr/>
        <a:lstStyle/>
        <a:p>
          <a:endParaRPr lang="ru-RU"/>
        </a:p>
      </dgm:t>
    </dgm:pt>
    <dgm:pt modelId="{286CEBD9-4054-472D-8231-68FDDDC359DC}" type="pres">
      <dgm:prSet presAssocID="{2F45DED3-BF04-48F9-972A-EE474566456D}" presName="parTrans" presStyleLbl="sibTrans2D1" presStyleIdx="0" presStyleCnt="9"/>
      <dgm:spPr/>
      <dgm:t>
        <a:bodyPr/>
        <a:lstStyle/>
        <a:p>
          <a:endParaRPr lang="ru-RU"/>
        </a:p>
      </dgm:t>
    </dgm:pt>
    <dgm:pt modelId="{972CC40F-8207-4400-89F3-7BE6CDA3CA28}" type="pres">
      <dgm:prSet presAssocID="{2F45DED3-BF04-48F9-972A-EE474566456D}" presName="connectorText" presStyleLbl="sibTrans2D1" presStyleIdx="0" presStyleCnt="9"/>
      <dgm:spPr/>
      <dgm:t>
        <a:bodyPr/>
        <a:lstStyle/>
        <a:p>
          <a:endParaRPr lang="ru-RU"/>
        </a:p>
      </dgm:t>
    </dgm:pt>
    <dgm:pt modelId="{B8073529-1BB7-4ED2-895B-550AACD17D95}" type="pres">
      <dgm:prSet presAssocID="{732F5157-B10B-43CB-8A5F-E3C82437BE32}" presName="node" presStyleLbl="node1" presStyleIdx="0" presStyleCnt="9">
        <dgm:presLayoutVars>
          <dgm:bulletEnabled val="1"/>
        </dgm:presLayoutVars>
      </dgm:prSet>
      <dgm:spPr/>
      <dgm:t>
        <a:bodyPr/>
        <a:lstStyle/>
        <a:p>
          <a:endParaRPr lang="ru-RU"/>
        </a:p>
      </dgm:t>
    </dgm:pt>
    <dgm:pt modelId="{C23EC629-A744-4203-89FD-456FBDEAEE20}" type="pres">
      <dgm:prSet presAssocID="{67FBB4D7-4A5B-4D3C-9E31-F34A4E91A8D9}" presName="parTrans" presStyleLbl="sibTrans2D1" presStyleIdx="1" presStyleCnt="9"/>
      <dgm:spPr/>
      <dgm:t>
        <a:bodyPr/>
        <a:lstStyle/>
        <a:p>
          <a:endParaRPr lang="ru-RU"/>
        </a:p>
      </dgm:t>
    </dgm:pt>
    <dgm:pt modelId="{76ED0BE3-8350-4CA3-938F-0CB05E9E5AE3}" type="pres">
      <dgm:prSet presAssocID="{67FBB4D7-4A5B-4D3C-9E31-F34A4E91A8D9}" presName="connectorText" presStyleLbl="sibTrans2D1" presStyleIdx="1" presStyleCnt="9"/>
      <dgm:spPr/>
      <dgm:t>
        <a:bodyPr/>
        <a:lstStyle/>
        <a:p>
          <a:endParaRPr lang="ru-RU"/>
        </a:p>
      </dgm:t>
    </dgm:pt>
    <dgm:pt modelId="{F356B3E7-DBE2-408E-B43F-760457132A6A}" type="pres">
      <dgm:prSet presAssocID="{21B81569-5BE9-41D1-BC98-301812DADFFF}" presName="node" presStyleLbl="node1" presStyleIdx="1" presStyleCnt="9" custScaleX="135218">
        <dgm:presLayoutVars>
          <dgm:bulletEnabled val="1"/>
        </dgm:presLayoutVars>
      </dgm:prSet>
      <dgm:spPr/>
      <dgm:t>
        <a:bodyPr/>
        <a:lstStyle/>
        <a:p>
          <a:endParaRPr lang="ru-RU"/>
        </a:p>
      </dgm:t>
    </dgm:pt>
    <dgm:pt modelId="{24725168-63E4-4502-8717-2DE6F6358D7E}" type="pres">
      <dgm:prSet presAssocID="{83EAEF05-2E89-4069-BEB4-AB39E53BAE7D}" presName="parTrans" presStyleLbl="sibTrans2D1" presStyleIdx="2" presStyleCnt="9"/>
      <dgm:spPr/>
      <dgm:t>
        <a:bodyPr/>
        <a:lstStyle/>
        <a:p>
          <a:endParaRPr lang="ru-RU"/>
        </a:p>
      </dgm:t>
    </dgm:pt>
    <dgm:pt modelId="{5D27ACA9-B034-4844-9AEC-4FC83EBD3DDD}" type="pres">
      <dgm:prSet presAssocID="{83EAEF05-2E89-4069-BEB4-AB39E53BAE7D}" presName="connectorText" presStyleLbl="sibTrans2D1" presStyleIdx="2" presStyleCnt="9"/>
      <dgm:spPr/>
      <dgm:t>
        <a:bodyPr/>
        <a:lstStyle/>
        <a:p>
          <a:endParaRPr lang="ru-RU"/>
        </a:p>
      </dgm:t>
    </dgm:pt>
    <dgm:pt modelId="{5EC2D20D-EB48-434D-8EDE-66756D48B59C}" type="pres">
      <dgm:prSet presAssocID="{2A149C01-3CC5-4F16-B64A-D6903B880C6A}" presName="node" presStyleLbl="node1" presStyleIdx="2" presStyleCnt="9" custScaleX="118822">
        <dgm:presLayoutVars>
          <dgm:bulletEnabled val="1"/>
        </dgm:presLayoutVars>
      </dgm:prSet>
      <dgm:spPr/>
      <dgm:t>
        <a:bodyPr/>
        <a:lstStyle/>
        <a:p>
          <a:endParaRPr lang="ru-RU"/>
        </a:p>
      </dgm:t>
    </dgm:pt>
    <dgm:pt modelId="{CED3D8DC-F021-4B94-8D96-F001E230652B}" type="pres">
      <dgm:prSet presAssocID="{F5EF4809-1996-46E2-BF08-2CC02076BE3B}" presName="parTrans" presStyleLbl="sibTrans2D1" presStyleIdx="3" presStyleCnt="9"/>
      <dgm:spPr/>
      <dgm:t>
        <a:bodyPr/>
        <a:lstStyle/>
        <a:p>
          <a:endParaRPr lang="ru-RU"/>
        </a:p>
      </dgm:t>
    </dgm:pt>
    <dgm:pt modelId="{3E1345D2-8342-4FAE-A9B4-E006C14A35B0}" type="pres">
      <dgm:prSet presAssocID="{F5EF4809-1996-46E2-BF08-2CC02076BE3B}" presName="connectorText" presStyleLbl="sibTrans2D1" presStyleIdx="3" presStyleCnt="9"/>
      <dgm:spPr/>
      <dgm:t>
        <a:bodyPr/>
        <a:lstStyle/>
        <a:p>
          <a:endParaRPr lang="ru-RU"/>
        </a:p>
      </dgm:t>
    </dgm:pt>
    <dgm:pt modelId="{5AF4421A-61A3-4C39-B314-2133D2EAE333}" type="pres">
      <dgm:prSet presAssocID="{CBA964D1-3B40-4B31-BED5-0EFE7D30DB47}" presName="node" presStyleLbl="node1" presStyleIdx="3" presStyleCnt="9">
        <dgm:presLayoutVars>
          <dgm:bulletEnabled val="1"/>
        </dgm:presLayoutVars>
      </dgm:prSet>
      <dgm:spPr/>
      <dgm:t>
        <a:bodyPr/>
        <a:lstStyle/>
        <a:p>
          <a:endParaRPr lang="ru-RU"/>
        </a:p>
      </dgm:t>
    </dgm:pt>
    <dgm:pt modelId="{B777619E-2A9D-4B27-8DFE-1ABFE1EE1853}" type="pres">
      <dgm:prSet presAssocID="{B2826C34-CDDB-4D7B-AB05-6A8F265930FC}" presName="parTrans" presStyleLbl="sibTrans2D1" presStyleIdx="4" presStyleCnt="9"/>
      <dgm:spPr/>
      <dgm:t>
        <a:bodyPr/>
        <a:lstStyle/>
        <a:p>
          <a:endParaRPr lang="ru-RU"/>
        </a:p>
      </dgm:t>
    </dgm:pt>
    <dgm:pt modelId="{7CD7473F-B102-499D-942B-22DC6455CCB0}" type="pres">
      <dgm:prSet presAssocID="{B2826C34-CDDB-4D7B-AB05-6A8F265930FC}" presName="connectorText" presStyleLbl="sibTrans2D1" presStyleIdx="4" presStyleCnt="9"/>
      <dgm:spPr/>
      <dgm:t>
        <a:bodyPr/>
        <a:lstStyle/>
        <a:p>
          <a:endParaRPr lang="ru-RU"/>
        </a:p>
      </dgm:t>
    </dgm:pt>
    <dgm:pt modelId="{16233B9F-4C18-4701-B797-F319A552C76C}" type="pres">
      <dgm:prSet presAssocID="{8D43FFF6-2A5E-459F-9037-8D95FBC570AC}" presName="node" presStyleLbl="node1" presStyleIdx="4" presStyleCnt="9" custScaleX="140691">
        <dgm:presLayoutVars>
          <dgm:bulletEnabled val="1"/>
        </dgm:presLayoutVars>
      </dgm:prSet>
      <dgm:spPr/>
      <dgm:t>
        <a:bodyPr/>
        <a:lstStyle/>
        <a:p>
          <a:endParaRPr lang="ru-RU"/>
        </a:p>
      </dgm:t>
    </dgm:pt>
    <dgm:pt modelId="{41AD577A-082C-4BCE-A47E-6B59571EEF71}" type="pres">
      <dgm:prSet presAssocID="{2F34E094-3EFE-4744-A508-837A4677CDC9}" presName="parTrans" presStyleLbl="sibTrans2D1" presStyleIdx="5" presStyleCnt="9"/>
      <dgm:spPr/>
      <dgm:t>
        <a:bodyPr/>
        <a:lstStyle/>
        <a:p>
          <a:endParaRPr lang="ru-RU"/>
        </a:p>
      </dgm:t>
    </dgm:pt>
    <dgm:pt modelId="{174FE368-13F8-49F4-AB92-3BE737344D07}" type="pres">
      <dgm:prSet presAssocID="{2F34E094-3EFE-4744-A508-837A4677CDC9}" presName="connectorText" presStyleLbl="sibTrans2D1" presStyleIdx="5" presStyleCnt="9"/>
      <dgm:spPr/>
      <dgm:t>
        <a:bodyPr/>
        <a:lstStyle/>
        <a:p>
          <a:endParaRPr lang="ru-RU"/>
        </a:p>
      </dgm:t>
    </dgm:pt>
    <dgm:pt modelId="{87D0B157-33FF-425D-84DF-252075C2327B}" type="pres">
      <dgm:prSet presAssocID="{D84E088E-D767-4B37-B819-AB4A51F5C264}" presName="node" presStyleLbl="node1" presStyleIdx="5" presStyleCnt="9" custScaleX="128191">
        <dgm:presLayoutVars>
          <dgm:bulletEnabled val="1"/>
        </dgm:presLayoutVars>
      </dgm:prSet>
      <dgm:spPr/>
      <dgm:t>
        <a:bodyPr/>
        <a:lstStyle/>
        <a:p>
          <a:endParaRPr lang="ru-RU"/>
        </a:p>
      </dgm:t>
    </dgm:pt>
    <dgm:pt modelId="{270E2E20-3D3A-4B9C-8AE8-0CC0048BDC3C}" type="pres">
      <dgm:prSet presAssocID="{CA27CF14-A543-4AF7-8481-C376A8AA4FB7}" presName="parTrans" presStyleLbl="sibTrans2D1" presStyleIdx="6" presStyleCnt="9"/>
      <dgm:spPr/>
      <dgm:t>
        <a:bodyPr/>
        <a:lstStyle/>
        <a:p>
          <a:endParaRPr lang="ru-RU"/>
        </a:p>
      </dgm:t>
    </dgm:pt>
    <dgm:pt modelId="{636C0A69-2EA8-4E99-B316-A19AAE007A29}" type="pres">
      <dgm:prSet presAssocID="{CA27CF14-A543-4AF7-8481-C376A8AA4FB7}" presName="connectorText" presStyleLbl="sibTrans2D1" presStyleIdx="6" presStyleCnt="9"/>
      <dgm:spPr/>
      <dgm:t>
        <a:bodyPr/>
        <a:lstStyle/>
        <a:p>
          <a:endParaRPr lang="ru-RU"/>
        </a:p>
      </dgm:t>
    </dgm:pt>
    <dgm:pt modelId="{37B8A1E1-EE72-4BCC-8C85-86C2C2448702}" type="pres">
      <dgm:prSet presAssocID="{1650C049-1EA6-4303-B823-ABCDF766DF05}" presName="node" presStyleLbl="node1" presStyleIdx="6" presStyleCnt="9" custScaleX="127922">
        <dgm:presLayoutVars>
          <dgm:bulletEnabled val="1"/>
        </dgm:presLayoutVars>
      </dgm:prSet>
      <dgm:spPr/>
      <dgm:t>
        <a:bodyPr/>
        <a:lstStyle/>
        <a:p>
          <a:endParaRPr lang="ru-RU"/>
        </a:p>
      </dgm:t>
    </dgm:pt>
    <dgm:pt modelId="{46CBFD5D-1F24-4FDD-898E-DCD210B10599}" type="pres">
      <dgm:prSet presAssocID="{34409159-C35C-4769-AF1A-6AEF00A5D495}" presName="parTrans" presStyleLbl="sibTrans2D1" presStyleIdx="7" presStyleCnt="9"/>
      <dgm:spPr/>
      <dgm:t>
        <a:bodyPr/>
        <a:lstStyle/>
        <a:p>
          <a:endParaRPr lang="ru-RU"/>
        </a:p>
      </dgm:t>
    </dgm:pt>
    <dgm:pt modelId="{A0CA6E67-F075-49C4-8CA0-E27B90BE5354}" type="pres">
      <dgm:prSet presAssocID="{34409159-C35C-4769-AF1A-6AEF00A5D495}" presName="connectorText" presStyleLbl="sibTrans2D1" presStyleIdx="7" presStyleCnt="9"/>
      <dgm:spPr/>
      <dgm:t>
        <a:bodyPr/>
        <a:lstStyle/>
        <a:p>
          <a:endParaRPr lang="ru-RU"/>
        </a:p>
      </dgm:t>
    </dgm:pt>
    <dgm:pt modelId="{12C11ADE-0DA6-4A93-9241-5EFED94E4D40}" type="pres">
      <dgm:prSet presAssocID="{93839271-459E-4366-8799-AB4701D5367B}" presName="node" presStyleLbl="node1" presStyleIdx="7" presStyleCnt="9" custScaleX="120534">
        <dgm:presLayoutVars>
          <dgm:bulletEnabled val="1"/>
        </dgm:presLayoutVars>
      </dgm:prSet>
      <dgm:spPr/>
      <dgm:t>
        <a:bodyPr/>
        <a:lstStyle/>
        <a:p>
          <a:endParaRPr lang="ru-RU"/>
        </a:p>
      </dgm:t>
    </dgm:pt>
    <dgm:pt modelId="{45958A67-4EFD-4A4C-9DC4-1646CB347941}" type="pres">
      <dgm:prSet presAssocID="{C709569E-21C0-4E28-9A67-134953DF666C}" presName="parTrans" presStyleLbl="sibTrans2D1" presStyleIdx="8" presStyleCnt="9"/>
      <dgm:spPr/>
      <dgm:t>
        <a:bodyPr/>
        <a:lstStyle/>
        <a:p>
          <a:endParaRPr lang="ru-RU"/>
        </a:p>
      </dgm:t>
    </dgm:pt>
    <dgm:pt modelId="{93BAFE7D-224A-4FA2-991C-4A7E7174A1EB}" type="pres">
      <dgm:prSet presAssocID="{C709569E-21C0-4E28-9A67-134953DF666C}" presName="connectorText" presStyleLbl="sibTrans2D1" presStyleIdx="8" presStyleCnt="9"/>
      <dgm:spPr/>
      <dgm:t>
        <a:bodyPr/>
        <a:lstStyle/>
        <a:p>
          <a:endParaRPr lang="ru-RU"/>
        </a:p>
      </dgm:t>
    </dgm:pt>
    <dgm:pt modelId="{B73637AF-881D-483C-A2B8-CC512DB326B1}" type="pres">
      <dgm:prSet presAssocID="{899C093A-0F78-40BC-ADED-38133BE74C21}" presName="node" presStyleLbl="node1" presStyleIdx="8" presStyleCnt="9" custScaleX="126186">
        <dgm:presLayoutVars>
          <dgm:bulletEnabled val="1"/>
        </dgm:presLayoutVars>
      </dgm:prSet>
      <dgm:spPr/>
      <dgm:t>
        <a:bodyPr/>
        <a:lstStyle/>
        <a:p>
          <a:endParaRPr lang="ru-RU"/>
        </a:p>
      </dgm:t>
    </dgm:pt>
  </dgm:ptLst>
  <dgm:cxnLst>
    <dgm:cxn modelId="{6F1A877D-00A3-414D-9E79-5929BEAF8762}" type="presOf" srcId="{C709569E-21C0-4E28-9A67-134953DF666C}" destId="{45958A67-4EFD-4A4C-9DC4-1646CB347941}" srcOrd="0" destOrd="0" presId="urn:microsoft.com/office/officeart/2005/8/layout/radial5"/>
    <dgm:cxn modelId="{AD2A48BF-BBC0-4195-A786-F17C84283219}" srcId="{45632848-F867-42B2-9975-3306803C4E75}" destId="{732F5157-B10B-43CB-8A5F-E3C82437BE32}" srcOrd="0" destOrd="0" parTransId="{2F45DED3-BF04-48F9-972A-EE474566456D}" sibTransId="{72670BA8-9B32-4AB5-847E-48874D31A654}"/>
    <dgm:cxn modelId="{857BFCE0-A9F8-4451-8EFE-30EADE814B26}" srcId="{45632848-F867-42B2-9975-3306803C4E75}" destId="{8D43FFF6-2A5E-459F-9037-8D95FBC570AC}" srcOrd="4" destOrd="0" parTransId="{B2826C34-CDDB-4D7B-AB05-6A8F265930FC}" sibTransId="{066A671E-A18A-4F07-8A38-CC2CDBC1E717}"/>
    <dgm:cxn modelId="{9F441598-A3EF-4469-9150-EC50EE32F16C}" type="presOf" srcId="{34409159-C35C-4769-AF1A-6AEF00A5D495}" destId="{46CBFD5D-1F24-4FDD-898E-DCD210B10599}" srcOrd="0" destOrd="0" presId="urn:microsoft.com/office/officeart/2005/8/layout/radial5"/>
    <dgm:cxn modelId="{4869863F-5F55-44D8-8C0F-B543F322C9F4}" type="presOf" srcId="{8D43FFF6-2A5E-459F-9037-8D95FBC570AC}" destId="{16233B9F-4C18-4701-B797-F319A552C76C}" srcOrd="0" destOrd="0" presId="urn:microsoft.com/office/officeart/2005/8/layout/radial5"/>
    <dgm:cxn modelId="{39FB4CE3-6325-4529-AF22-C3AD61F1E3FE}" srcId="{45632848-F867-42B2-9975-3306803C4E75}" destId="{D84E088E-D767-4B37-B819-AB4A51F5C264}" srcOrd="5" destOrd="0" parTransId="{2F34E094-3EFE-4744-A508-837A4677CDC9}" sibTransId="{C6CDE532-9AF4-48BF-BE00-F66B117F7D7F}"/>
    <dgm:cxn modelId="{2E388156-8EFA-43F3-BBCB-C309EB122B2A}" type="presOf" srcId="{2F45DED3-BF04-48F9-972A-EE474566456D}" destId="{286CEBD9-4054-472D-8231-68FDDDC359DC}" srcOrd="0" destOrd="0" presId="urn:microsoft.com/office/officeart/2005/8/layout/radial5"/>
    <dgm:cxn modelId="{276B6B15-E0AB-4E2C-B3C6-455670EBD1FC}" type="presOf" srcId="{B2826C34-CDDB-4D7B-AB05-6A8F265930FC}" destId="{7CD7473F-B102-499D-942B-22DC6455CCB0}" srcOrd="1" destOrd="0" presId="urn:microsoft.com/office/officeart/2005/8/layout/radial5"/>
    <dgm:cxn modelId="{BF48F5A3-E81F-4107-9C9E-C6C1CCB0B0CA}" type="presOf" srcId="{2F34E094-3EFE-4744-A508-837A4677CDC9}" destId="{174FE368-13F8-49F4-AB92-3BE737344D07}" srcOrd="1" destOrd="0" presId="urn:microsoft.com/office/officeart/2005/8/layout/radial5"/>
    <dgm:cxn modelId="{C88375E2-77BC-4D0B-BB67-CCD80F2A5A49}" srcId="{0FDBCCC2-F3A8-4A8B-8C44-A86530334E86}" destId="{45632848-F867-42B2-9975-3306803C4E75}" srcOrd="0" destOrd="0" parTransId="{A8EE1724-0A88-41E8-A009-6A1FCB85B5F9}" sibTransId="{267769ED-2274-4529-9A76-C63AAE66E194}"/>
    <dgm:cxn modelId="{A87C3D86-3794-4E53-AC35-B952C2630050}" srcId="{45632848-F867-42B2-9975-3306803C4E75}" destId="{1650C049-1EA6-4303-B823-ABCDF766DF05}" srcOrd="6" destOrd="0" parTransId="{CA27CF14-A543-4AF7-8481-C376A8AA4FB7}" sibTransId="{F73B6928-90A1-49D8-8006-940A9206DE96}"/>
    <dgm:cxn modelId="{1D421945-8C30-4B59-B197-6909BB63727F}" type="presOf" srcId="{F5EF4809-1996-46E2-BF08-2CC02076BE3B}" destId="{3E1345D2-8342-4FAE-A9B4-E006C14A35B0}" srcOrd="1" destOrd="0" presId="urn:microsoft.com/office/officeart/2005/8/layout/radial5"/>
    <dgm:cxn modelId="{0EF20C10-E23F-4B39-A6F2-EC14B1EBCFEF}" type="presOf" srcId="{B2826C34-CDDB-4D7B-AB05-6A8F265930FC}" destId="{B777619E-2A9D-4B27-8DFE-1ABFE1EE1853}" srcOrd="0" destOrd="0" presId="urn:microsoft.com/office/officeart/2005/8/layout/radial5"/>
    <dgm:cxn modelId="{8AD4BD44-4FB9-4940-B165-5B5E29733343}" type="presOf" srcId="{899C093A-0F78-40BC-ADED-38133BE74C21}" destId="{B73637AF-881D-483C-A2B8-CC512DB326B1}" srcOrd="0" destOrd="0" presId="urn:microsoft.com/office/officeart/2005/8/layout/radial5"/>
    <dgm:cxn modelId="{847B6925-6E27-4673-B430-8B4B936A3168}" srcId="{45632848-F867-42B2-9975-3306803C4E75}" destId="{899C093A-0F78-40BC-ADED-38133BE74C21}" srcOrd="8" destOrd="0" parTransId="{C709569E-21C0-4E28-9A67-134953DF666C}" sibTransId="{D72348B5-BD98-45DE-A9F8-0F32991E0889}"/>
    <dgm:cxn modelId="{15FBF6E5-C6CE-4A63-9E4D-EDECF89A0021}" type="presOf" srcId="{2F34E094-3EFE-4744-A508-837A4677CDC9}" destId="{41AD577A-082C-4BCE-A47E-6B59571EEF71}" srcOrd="0" destOrd="0" presId="urn:microsoft.com/office/officeart/2005/8/layout/radial5"/>
    <dgm:cxn modelId="{CBE8C889-6260-4734-AB71-8749FA7F5076}" type="presOf" srcId="{83EAEF05-2E89-4069-BEB4-AB39E53BAE7D}" destId="{5D27ACA9-B034-4844-9AEC-4FC83EBD3DDD}" srcOrd="1" destOrd="0" presId="urn:microsoft.com/office/officeart/2005/8/layout/radial5"/>
    <dgm:cxn modelId="{16FB1D6E-EB69-47DC-A062-1F9E0F9CFB16}" type="presOf" srcId="{21B81569-5BE9-41D1-BC98-301812DADFFF}" destId="{F356B3E7-DBE2-408E-B43F-760457132A6A}" srcOrd="0" destOrd="0" presId="urn:microsoft.com/office/officeart/2005/8/layout/radial5"/>
    <dgm:cxn modelId="{04DED1F6-3498-439D-9567-79DB10B70829}" type="presOf" srcId="{D84E088E-D767-4B37-B819-AB4A51F5C264}" destId="{87D0B157-33FF-425D-84DF-252075C2327B}" srcOrd="0" destOrd="0" presId="urn:microsoft.com/office/officeart/2005/8/layout/radial5"/>
    <dgm:cxn modelId="{E579D156-C071-47CD-99FE-79BBCBE22E32}" type="presOf" srcId="{2A149C01-3CC5-4F16-B64A-D6903B880C6A}" destId="{5EC2D20D-EB48-434D-8EDE-66756D48B59C}" srcOrd="0" destOrd="0" presId="urn:microsoft.com/office/officeart/2005/8/layout/radial5"/>
    <dgm:cxn modelId="{D373F738-244D-471B-853D-D850A3A0BA32}" srcId="{45632848-F867-42B2-9975-3306803C4E75}" destId="{2A149C01-3CC5-4F16-B64A-D6903B880C6A}" srcOrd="2" destOrd="0" parTransId="{83EAEF05-2E89-4069-BEB4-AB39E53BAE7D}" sibTransId="{5B123B35-CA0C-439F-8A50-1ED408870D5E}"/>
    <dgm:cxn modelId="{DD46E8BD-7969-4C2B-BF04-A64D9F4F020D}" srcId="{45632848-F867-42B2-9975-3306803C4E75}" destId="{CBA964D1-3B40-4B31-BED5-0EFE7D30DB47}" srcOrd="3" destOrd="0" parTransId="{F5EF4809-1996-46E2-BF08-2CC02076BE3B}" sibTransId="{8E1200B7-0F5A-492D-99D4-D888570F3A01}"/>
    <dgm:cxn modelId="{DB578352-22B6-40BE-8DCF-4BA1108AB95C}" type="presOf" srcId="{2F45DED3-BF04-48F9-972A-EE474566456D}" destId="{972CC40F-8207-4400-89F3-7BE6CDA3CA28}" srcOrd="1" destOrd="0" presId="urn:microsoft.com/office/officeart/2005/8/layout/radial5"/>
    <dgm:cxn modelId="{2E81A3CA-D454-4877-8904-F8EDC41E9A14}" type="presOf" srcId="{CA27CF14-A543-4AF7-8481-C376A8AA4FB7}" destId="{270E2E20-3D3A-4B9C-8AE8-0CC0048BDC3C}" srcOrd="0" destOrd="0" presId="urn:microsoft.com/office/officeart/2005/8/layout/radial5"/>
    <dgm:cxn modelId="{DCA27A51-8107-4CB5-B05F-95172C3CC205}" type="presOf" srcId="{67FBB4D7-4A5B-4D3C-9E31-F34A4E91A8D9}" destId="{C23EC629-A744-4203-89FD-456FBDEAEE20}" srcOrd="0" destOrd="0" presId="urn:microsoft.com/office/officeart/2005/8/layout/radial5"/>
    <dgm:cxn modelId="{D7D149C4-428F-4D1E-8698-14A0006107CC}" type="presOf" srcId="{45632848-F867-42B2-9975-3306803C4E75}" destId="{3BBA1230-17F6-4A72-8672-B3B3A6B77C4B}" srcOrd="0" destOrd="0" presId="urn:microsoft.com/office/officeart/2005/8/layout/radial5"/>
    <dgm:cxn modelId="{E4772063-1EA1-492B-9AB4-A5819DCC93C5}" type="presOf" srcId="{732F5157-B10B-43CB-8A5F-E3C82437BE32}" destId="{B8073529-1BB7-4ED2-895B-550AACD17D95}" srcOrd="0" destOrd="0" presId="urn:microsoft.com/office/officeart/2005/8/layout/radial5"/>
    <dgm:cxn modelId="{6B5F6394-4732-4AF3-803A-BA3F67030C1C}" type="presOf" srcId="{CA27CF14-A543-4AF7-8481-C376A8AA4FB7}" destId="{636C0A69-2EA8-4E99-B316-A19AAE007A29}" srcOrd="1" destOrd="0" presId="urn:microsoft.com/office/officeart/2005/8/layout/radial5"/>
    <dgm:cxn modelId="{899BDE4A-ACC2-43FA-BB1B-9BAD062E02F2}" srcId="{45632848-F867-42B2-9975-3306803C4E75}" destId="{21B81569-5BE9-41D1-BC98-301812DADFFF}" srcOrd="1" destOrd="0" parTransId="{67FBB4D7-4A5B-4D3C-9E31-F34A4E91A8D9}" sibTransId="{4117C77A-E2E1-4FC5-92BC-E6CCB3E6E68C}"/>
    <dgm:cxn modelId="{53630A6C-95CD-4A48-915F-0373C232BCDF}" type="presOf" srcId="{67FBB4D7-4A5B-4D3C-9E31-F34A4E91A8D9}" destId="{76ED0BE3-8350-4CA3-938F-0CB05E9E5AE3}" srcOrd="1" destOrd="0" presId="urn:microsoft.com/office/officeart/2005/8/layout/radial5"/>
    <dgm:cxn modelId="{C75D1151-CD10-43B0-9A86-38F1449BAC91}" type="presOf" srcId="{1650C049-1EA6-4303-B823-ABCDF766DF05}" destId="{37B8A1E1-EE72-4BCC-8C85-86C2C2448702}" srcOrd="0" destOrd="0" presId="urn:microsoft.com/office/officeart/2005/8/layout/radial5"/>
    <dgm:cxn modelId="{F55E461A-973A-4591-99CD-ECD66D07D939}" type="presOf" srcId="{34409159-C35C-4769-AF1A-6AEF00A5D495}" destId="{A0CA6E67-F075-49C4-8CA0-E27B90BE5354}" srcOrd="1" destOrd="0" presId="urn:microsoft.com/office/officeart/2005/8/layout/radial5"/>
    <dgm:cxn modelId="{4173E2AF-BD30-4D9D-BE03-4821CBE2B183}" type="presOf" srcId="{0FDBCCC2-F3A8-4A8B-8C44-A86530334E86}" destId="{BDFF9C60-6895-4CEE-9B44-75045AE94ED2}" srcOrd="0" destOrd="0" presId="urn:microsoft.com/office/officeart/2005/8/layout/radial5"/>
    <dgm:cxn modelId="{8C6C603C-B997-4C57-9F36-94FFFBA46DB9}" type="presOf" srcId="{83EAEF05-2E89-4069-BEB4-AB39E53BAE7D}" destId="{24725168-63E4-4502-8717-2DE6F6358D7E}" srcOrd="0" destOrd="0" presId="urn:microsoft.com/office/officeart/2005/8/layout/radial5"/>
    <dgm:cxn modelId="{29DE34A6-57CD-4EB5-82CD-73F79B5312E1}" type="presOf" srcId="{C709569E-21C0-4E28-9A67-134953DF666C}" destId="{93BAFE7D-224A-4FA2-991C-4A7E7174A1EB}" srcOrd="1" destOrd="0" presId="urn:microsoft.com/office/officeart/2005/8/layout/radial5"/>
    <dgm:cxn modelId="{78CE4178-447A-4164-B461-38CCFE84F1DE}" type="presOf" srcId="{93839271-459E-4366-8799-AB4701D5367B}" destId="{12C11ADE-0DA6-4A93-9241-5EFED94E4D40}" srcOrd="0" destOrd="0" presId="urn:microsoft.com/office/officeart/2005/8/layout/radial5"/>
    <dgm:cxn modelId="{6F61EC1C-DDC8-4FC6-A8AB-385B887B9199}" type="presOf" srcId="{F5EF4809-1996-46E2-BF08-2CC02076BE3B}" destId="{CED3D8DC-F021-4B94-8D96-F001E230652B}" srcOrd="0" destOrd="0" presId="urn:microsoft.com/office/officeart/2005/8/layout/radial5"/>
    <dgm:cxn modelId="{E168312F-4C3E-4402-903F-BF96A7397A9F}" type="presOf" srcId="{CBA964D1-3B40-4B31-BED5-0EFE7D30DB47}" destId="{5AF4421A-61A3-4C39-B314-2133D2EAE333}" srcOrd="0" destOrd="0" presId="urn:microsoft.com/office/officeart/2005/8/layout/radial5"/>
    <dgm:cxn modelId="{043993C5-1F4A-4761-A0D9-535C81953ADC}" srcId="{45632848-F867-42B2-9975-3306803C4E75}" destId="{93839271-459E-4366-8799-AB4701D5367B}" srcOrd="7" destOrd="0" parTransId="{34409159-C35C-4769-AF1A-6AEF00A5D495}" sibTransId="{730CB53D-D889-4897-88EE-CFB81BE8CB3D}"/>
    <dgm:cxn modelId="{F9088C9E-5861-4878-8645-E5DADD609C19}" type="presParOf" srcId="{BDFF9C60-6895-4CEE-9B44-75045AE94ED2}" destId="{3BBA1230-17F6-4A72-8672-B3B3A6B77C4B}" srcOrd="0" destOrd="0" presId="urn:microsoft.com/office/officeart/2005/8/layout/radial5"/>
    <dgm:cxn modelId="{834A0264-CA77-47F9-94ED-F1320391042B}" type="presParOf" srcId="{BDFF9C60-6895-4CEE-9B44-75045AE94ED2}" destId="{286CEBD9-4054-472D-8231-68FDDDC359DC}" srcOrd="1" destOrd="0" presId="urn:microsoft.com/office/officeart/2005/8/layout/radial5"/>
    <dgm:cxn modelId="{995FA604-4F45-433B-8FEF-B4A1A6A6C0A8}" type="presParOf" srcId="{286CEBD9-4054-472D-8231-68FDDDC359DC}" destId="{972CC40F-8207-4400-89F3-7BE6CDA3CA28}" srcOrd="0" destOrd="0" presId="urn:microsoft.com/office/officeart/2005/8/layout/radial5"/>
    <dgm:cxn modelId="{C0F3FBDF-1653-449E-BCAD-C5B00B31219D}" type="presParOf" srcId="{BDFF9C60-6895-4CEE-9B44-75045AE94ED2}" destId="{B8073529-1BB7-4ED2-895B-550AACD17D95}" srcOrd="2" destOrd="0" presId="urn:microsoft.com/office/officeart/2005/8/layout/radial5"/>
    <dgm:cxn modelId="{3B27EE8E-A175-47CF-895A-502C44BA02DD}" type="presParOf" srcId="{BDFF9C60-6895-4CEE-9B44-75045AE94ED2}" destId="{C23EC629-A744-4203-89FD-456FBDEAEE20}" srcOrd="3" destOrd="0" presId="urn:microsoft.com/office/officeart/2005/8/layout/radial5"/>
    <dgm:cxn modelId="{E173EAE7-B8D9-491C-998C-4D7E5D4AF268}" type="presParOf" srcId="{C23EC629-A744-4203-89FD-456FBDEAEE20}" destId="{76ED0BE3-8350-4CA3-938F-0CB05E9E5AE3}" srcOrd="0" destOrd="0" presId="urn:microsoft.com/office/officeart/2005/8/layout/radial5"/>
    <dgm:cxn modelId="{068DACBD-6B78-42E2-885A-0FF494E8E128}" type="presParOf" srcId="{BDFF9C60-6895-4CEE-9B44-75045AE94ED2}" destId="{F356B3E7-DBE2-408E-B43F-760457132A6A}" srcOrd="4" destOrd="0" presId="urn:microsoft.com/office/officeart/2005/8/layout/radial5"/>
    <dgm:cxn modelId="{43453008-D6EE-4F84-BCD4-70ADF8B94B54}" type="presParOf" srcId="{BDFF9C60-6895-4CEE-9B44-75045AE94ED2}" destId="{24725168-63E4-4502-8717-2DE6F6358D7E}" srcOrd="5" destOrd="0" presId="urn:microsoft.com/office/officeart/2005/8/layout/radial5"/>
    <dgm:cxn modelId="{C353DE04-67FA-44FD-BEF3-CE60385AF940}" type="presParOf" srcId="{24725168-63E4-4502-8717-2DE6F6358D7E}" destId="{5D27ACA9-B034-4844-9AEC-4FC83EBD3DDD}" srcOrd="0" destOrd="0" presId="urn:microsoft.com/office/officeart/2005/8/layout/radial5"/>
    <dgm:cxn modelId="{A1B51CBE-2DFC-4DE8-9A34-AE25C9C4AED5}" type="presParOf" srcId="{BDFF9C60-6895-4CEE-9B44-75045AE94ED2}" destId="{5EC2D20D-EB48-434D-8EDE-66756D48B59C}" srcOrd="6" destOrd="0" presId="urn:microsoft.com/office/officeart/2005/8/layout/radial5"/>
    <dgm:cxn modelId="{2FD4ECC2-7AF9-4AA9-B874-4D37A52D6D27}" type="presParOf" srcId="{BDFF9C60-6895-4CEE-9B44-75045AE94ED2}" destId="{CED3D8DC-F021-4B94-8D96-F001E230652B}" srcOrd="7" destOrd="0" presId="urn:microsoft.com/office/officeart/2005/8/layout/radial5"/>
    <dgm:cxn modelId="{14216F3C-4E13-4014-937D-A98964F84E81}" type="presParOf" srcId="{CED3D8DC-F021-4B94-8D96-F001E230652B}" destId="{3E1345D2-8342-4FAE-A9B4-E006C14A35B0}" srcOrd="0" destOrd="0" presId="urn:microsoft.com/office/officeart/2005/8/layout/radial5"/>
    <dgm:cxn modelId="{97A64AD3-A803-4C2A-BFCD-686AB600B19D}" type="presParOf" srcId="{BDFF9C60-6895-4CEE-9B44-75045AE94ED2}" destId="{5AF4421A-61A3-4C39-B314-2133D2EAE333}" srcOrd="8" destOrd="0" presId="urn:microsoft.com/office/officeart/2005/8/layout/radial5"/>
    <dgm:cxn modelId="{054825A1-2722-4E41-9301-B01ECBDD4835}" type="presParOf" srcId="{BDFF9C60-6895-4CEE-9B44-75045AE94ED2}" destId="{B777619E-2A9D-4B27-8DFE-1ABFE1EE1853}" srcOrd="9" destOrd="0" presId="urn:microsoft.com/office/officeart/2005/8/layout/radial5"/>
    <dgm:cxn modelId="{912E7120-55B9-4FCF-80D6-A97DDB669F08}" type="presParOf" srcId="{B777619E-2A9D-4B27-8DFE-1ABFE1EE1853}" destId="{7CD7473F-B102-499D-942B-22DC6455CCB0}" srcOrd="0" destOrd="0" presId="urn:microsoft.com/office/officeart/2005/8/layout/radial5"/>
    <dgm:cxn modelId="{F451E154-DFB3-4B97-A6B1-CA6D59648E76}" type="presParOf" srcId="{BDFF9C60-6895-4CEE-9B44-75045AE94ED2}" destId="{16233B9F-4C18-4701-B797-F319A552C76C}" srcOrd="10" destOrd="0" presId="urn:microsoft.com/office/officeart/2005/8/layout/radial5"/>
    <dgm:cxn modelId="{42E3DC3E-33A2-46D2-A0B2-CD62DC748D31}" type="presParOf" srcId="{BDFF9C60-6895-4CEE-9B44-75045AE94ED2}" destId="{41AD577A-082C-4BCE-A47E-6B59571EEF71}" srcOrd="11" destOrd="0" presId="urn:microsoft.com/office/officeart/2005/8/layout/radial5"/>
    <dgm:cxn modelId="{60922EF8-2980-4861-8123-43F23EE36EF2}" type="presParOf" srcId="{41AD577A-082C-4BCE-A47E-6B59571EEF71}" destId="{174FE368-13F8-49F4-AB92-3BE737344D07}" srcOrd="0" destOrd="0" presId="urn:microsoft.com/office/officeart/2005/8/layout/radial5"/>
    <dgm:cxn modelId="{8BC81C33-5626-4F7E-BC5A-7361581DD57A}" type="presParOf" srcId="{BDFF9C60-6895-4CEE-9B44-75045AE94ED2}" destId="{87D0B157-33FF-425D-84DF-252075C2327B}" srcOrd="12" destOrd="0" presId="urn:microsoft.com/office/officeart/2005/8/layout/radial5"/>
    <dgm:cxn modelId="{BE8CD769-0238-4B36-B263-49614F135F7F}" type="presParOf" srcId="{BDFF9C60-6895-4CEE-9B44-75045AE94ED2}" destId="{270E2E20-3D3A-4B9C-8AE8-0CC0048BDC3C}" srcOrd="13" destOrd="0" presId="urn:microsoft.com/office/officeart/2005/8/layout/radial5"/>
    <dgm:cxn modelId="{0F4ACAD0-82BB-4191-878B-A0E6A9B92798}" type="presParOf" srcId="{270E2E20-3D3A-4B9C-8AE8-0CC0048BDC3C}" destId="{636C0A69-2EA8-4E99-B316-A19AAE007A29}" srcOrd="0" destOrd="0" presId="urn:microsoft.com/office/officeart/2005/8/layout/radial5"/>
    <dgm:cxn modelId="{1769FEB5-ECCC-485D-BEFA-3F9698B14253}" type="presParOf" srcId="{BDFF9C60-6895-4CEE-9B44-75045AE94ED2}" destId="{37B8A1E1-EE72-4BCC-8C85-86C2C2448702}" srcOrd="14" destOrd="0" presId="urn:microsoft.com/office/officeart/2005/8/layout/radial5"/>
    <dgm:cxn modelId="{271F26F1-6C95-40CB-8A6C-9DBCF4670186}" type="presParOf" srcId="{BDFF9C60-6895-4CEE-9B44-75045AE94ED2}" destId="{46CBFD5D-1F24-4FDD-898E-DCD210B10599}" srcOrd="15" destOrd="0" presId="urn:microsoft.com/office/officeart/2005/8/layout/radial5"/>
    <dgm:cxn modelId="{924FD028-8738-46C3-81DD-5CF5716C3671}" type="presParOf" srcId="{46CBFD5D-1F24-4FDD-898E-DCD210B10599}" destId="{A0CA6E67-F075-49C4-8CA0-E27B90BE5354}" srcOrd="0" destOrd="0" presId="urn:microsoft.com/office/officeart/2005/8/layout/radial5"/>
    <dgm:cxn modelId="{615AC47C-3F43-4E8A-8C02-AEB872F498E7}" type="presParOf" srcId="{BDFF9C60-6895-4CEE-9B44-75045AE94ED2}" destId="{12C11ADE-0DA6-4A93-9241-5EFED94E4D40}" srcOrd="16" destOrd="0" presId="urn:microsoft.com/office/officeart/2005/8/layout/radial5"/>
    <dgm:cxn modelId="{48021B04-3BF1-4AAB-B4AB-0EF021BCFC58}" type="presParOf" srcId="{BDFF9C60-6895-4CEE-9B44-75045AE94ED2}" destId="{45958A67-4EFD-4A4C-9DC4-1646CB347941}" srcOrd="17" destOrd="0" presId="urn:microsoft.com/office/officeart/2005/8/layout/radial5"/>
    <dgm:cxn modelId="{242A8390-2965-476B-8A6B-BF470F8772E7}" type="presParOf" srcId="{45958A67-4EFD-4A4C-9DC4-1646CB347941}" destId="{93BAFE7D-224A-4FA2-991C-4A7E7174A1EB}" srcOrd="0" destOrd="0" presId="urn:microsoft.com/office/officeart/2005/8/layout/radial5"/>
    <dgm:cxn modelId="{E60C0F33-FA90-438C-AB5A-7686761A5704}" type="presParOf" srcId="{BDFF9C60-6895-4CEE-9B44-75045AE94ED2}" destId="{B73637AF-881D-483C-A2B8-CC512DB326B1}" srcOrd="18" destOrd="0" presId="urn:microsoft.com/office/officeart/2005/8/layout/radial5"/>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491C7D-10E9-49CA-923F-2B242E5B8694}" type="doc">
      <dgm:prSet loTypeId="urn:microsoft.com/office/officeart/2005/8/layout/orgChart1" loCatId="hierarchy" qsTypeId="urn:microsoft.com/office/officeart/2005/8/quickstyle/simple1" qsCatId="simple" csTypeId="urn:microsoft.com/office/officeart/2005/8/colors/accent5_1" csCatId="accent5" phldr="1"/>
      <dgm:spPr/>
      <dgm:t>
        <a:bodyPr/>
        <a:lstStyle/>
        <a:p>
          <a:endParaRPr lang="ru-RU"/>
        </a:p>
      </dgm:t>
    </dgm:pt>
    <dgm:pt modelId="{15BB2283-A948-4DC9-BEAC-D9785CFB5CBD}">
      <dgm:prSet phldrT="[Текст]"/>
      <dgm:spPr>
        <a:solidFill>
          <a:schemeClr val="bg1">
            <a:lumMod val="85000"/>
          </a:schemeClr>
        </a:solidFill>
      </dgm:spPr>
      <dgm:t>
        <a:bodyPr/>
        <a:lstStyle/>
        <a:p>
          <a:pPr algn="ctr"/>
          <a:r>
            <a:rPr lang="uk-UA">
              <a:latin typeface="Times New Roman" pitchFamily="18" charset="0"/>
              <a:cs typeface="Times New Roman" pitchFamily="18" charset="0"/>
            </a:rPr>
            <a:t>Інші категорії</a:t>
          </a:r>
          <a:endParaRPr lang="ru-RU">
            <a:latin typeface="Times New Roman" pitchFamily="18" charset="0"/>
            <a:cs typeface="Times New Roman" pitchFamily="18" charset="0"/>
          </a:endParaRPr>
        </a:p>
      </dgm:t>
    </dgm:pt>
    <dgm:pt modelId="{F6E31236-87CC-4D56-A68A-C52161AB2D93}" type="parTrans" cxnId="{1D63570D-79B5-4F77-8040-1098C6D6C2A0}">
      <dgm:prSet/>
      <dgm:spPr/>
      <dgm:t>
        <a:bodyPr/>
        <a:lstStyle/>
        <a:p>
          <a:pPr algn="ctr"/>
          <a:endParaRPr lang="ru-RU">
            <a:latin typeface="Times New Roman" pitchFamily="18" charset="0"/>
            <a:cs typeface="Times New Roman" pitchFamily="18" charset="0"/>
          </a:endParaRPr>
        </a:p>
      </dgm:t>
    </dgm:pt>
    <dgm:pt modelId="{D74DC77D-6131-44D4-B7A3-4A87399F1B9F}" type="sibTrans" cxnId="{1D63570D-79B5-4F77-8040-1098C6D6C2A0}">
      <dgm:prSet/>
      <dgm:spPr/>
      <dgm:t>
        <a:bodyPr/>
        <a:lstStyle/>
        <a:p>
          <a:pPr algn="ctr"/>
          <a:endParaRPr lang="ru-RU">
            <a:latin typeface="Times New Roman" pitchFamily="18" charset="0"/>
            <a:cs typeface="Times New Roman" pitchFamily="18" charset="0"/>
          </a:endParaRPr>
        </a:p>
      </dgm:t>
    </dgm:pt>
    <dgm:pt modelId="{E9FB26D2-E7E0-41BC-A1F1-2FCA1EF3B1E4}">
      <dgm:prSet phldrT="[Текст]"/>
      <dgm:spPr>
        <a:solidFill>
          <a:schemeClr val="bg1">
            <a:lumMod val="95000"/>
          </a:schemeClr>
        </a:solidFill>
      </dgm:spPr>
      <dgm:t>
        <a:bodyPr/>
        <a:lstStyle/>
        <a:p>
          <a:pPr algn="ctr"/>
          <a:r>
            <a:rPr lang="uk-UA" b="1" i="1">
              <a:latin typeface="Times New Roman" pitchFamily="18" charset="0"/>
              <a:cs typeface="Times New Roman" pitchFamily="18" charset="0"/>
            </a:rPr>
            <a:t>Діти, батьки яких загинули під час виконання службових обов’язків</a:t>
          </a:r>
          <a:endParaRPr lang="ru-RU">
            <a:latin typeface="Times New Roman" pitchFamily="18" charset="0"/>
            <a:cs typeface="Times New Roman" pitchFamily="18" charset="0"/>
          </a:endParaRPr>
        </a:p>
      </dgm:t>
    </dgm:pt>
    <dgm:pt modelId="{BD6F300F-FEDE-4708-9A7F-0D5373F9D142}" type="parTrans" cxnId="{1E87BBD3-959E-4205-A405-31079CED2310}">
      <dgm:prSet/>
      <dgm:spPr/>
      <dgm:t>
        <a:bodyPr/>
        <a:lstStyle/>
        <a:p>
          <a:pPr algn="ctr"/>
          <a:endParaRPr lang="ru-RU">
            <a:latin typeface="Times New Roman" pitchFamily="18" charset="0"/>
            <a:cs typeface="Times New Roman" pitchFamily="18" charset="0"/>
          </a:endParaRPr>
        </a:p>
      </dgm:t>
    </dgm:pt>
    <dgm:pt modelId="{49C8A9FC-8108-43E1-9C2F-ADCBABF2C8E3}" type="sibTrans" cxnId="{1E87BBD3-959E-4205-A405-31079CED2310}">
      <dgm:prSet/>
      <dgm:spPr/>
      <dgm:t>
        <a:bodyPr/>
        <a:lstStyle/>
        <a:p>
          <a:pPr algn="ctr"/>
          <a:endParaRPr lang="ru-RU">
            <a:latin typeface="Times New Roman" pitchFamily="18" charset="0"/>
            <a:cs typeface="Times New Roman" pitchFamily="18" charset="0"/>
          </a:endParaRPr>
        </a:p>
      </dgm:t>
    </dgm:pt>
    <dgm:pt modelId="{96693F16-582B-46A9-9098-06320C0A8F32}">
      <dgm:prSet phldrT="[Текст]"/>
      <dgm:spPr>
        <a:solidFill>
          <a:schemeClr val="bg1">
            <a:lumMod val="95000"/>
          </a:schemeClr>
        </a:solidFill>
      </dgm:spPr>
      <dgm:t>
        <a:bodyPr/>
        <a:lstStyle/>
        <a:p>
          <a:pPr algn="ctr"/>
          <a:r>
            <a:rPr lang="uk-UA" b="1" i="1">
              <a:latin typeface="Times New Roman" pitchFamily="18" charset="0"/>
              <a:cs typeface="Times New Roman" pitchFamily="18" charset="0"/>
            </a:rPr>
            <a:t>Діти журналістів, які загинули</a:t>
          </a:r>
          <a:endParaRPr lang="ru-RU">
            <a:latin typeface="Times New Roman" pitchFamily="18" charset="0"/>
            <a:cs typeface="Times New Roman" pitchFamily="18" charset="0"/>
          </a:endParaRPr>
        </a:p>
      </dgm:t>
    </dgm:pt>
    <dgm:pt modelId="{0E2FBF9F-12DC-407B-AA53-8ADEF27275EE}" type="parTrans" cxnId="{25C60AEF-551A-4108-AE38-F99C5E028BE3}">
      <dgm:prSet/>
      <dgm:spPr/>
      <dgm:t>
        <a:bodyPr/>
        <a:lstStyle/>
        <a:p>
          <a:pPr algn="ctr"/>
          <a:endParaRPr lang="ru-RU">
            <a:latin typeface="Times New Roman" pitchFamily="18" charset="0"/>
            <a:cs typeface="Times New Roman" pitchFamily="18" charset="0"/>
          </a:endParaRPr>
        </a:p>
      </dgm:t>
    </dgm:pt>
    <dgm:pt modelId="{400E5CDD-28B5-4670-90DB-E4D35B9524F4}" type="sibTrans" cxnId="{25C60AEF-551A-4108-AE38-F99C5E028BE3}">
      <dgm:prSet/>
      <dgm:spPr/>
      <dgm:t>
        <a:bodyPr/>
        <a:lstStyle/>
        <a:p>
          <a:pPr algn="ctr"/>
          <a:endParaRPr lang="ru-RU">
            <a:latin typeface="Times New Roman" pitchFamily="18" charset="0"/>
            <a:cs typeface="Times New Roman" pitchFamily="18" charset="0"/>
          </a:endParaRPr>
        </a:p>
      </dgm:t>
    </dgm:pt>
    <dgm:pt modelId="{BB998716-A320-4F28-B2F6-97FDDC505297}">
      <dgm:prSet phldrT="[Текст]"/>
      <dgm:spPr>
        <a:solidFill>
          <a:schemeClr val="bg1">
            <a:lumMod val="95000"/>
          </a:schemeClr>
        </a:solidFill>
      </dgm:spPr>
      <dgm:t>
        <a:bodyPr/>
        <a:lstStyle/>
        <a:p>
          <a:pPr algn="ctr"/>
          <a:r>
            <a:rPr lang="uk-UA" b="1" i="1">
              <a:latin typeface="Times New Roman" pitchFamily="18" charset="0"/>
              <a:cs typeface="Times New Roman" pitchFamily="18" charset="0"/>
            </a:rPr>
            <a:t>Діти, батьки яких були шахтарями і загинули</a:t>
          </a:r>
          <a:endParaRPr lang="ru-RU">
            <a:latin typeface="Times New Roman" pitchFamily="18" charset="0"/>
            <a:cs typeface="Times New Roman" pitchFamily="18" charset="0"/>
          </a:endParaRPr>
        </a:p>
      </dgm:t>
    </dgm:pt>
    <dgm:pt modelId="{5CB2D2D4-00BE-46F3-BF53-A5C75E6F714E}" type="parTrans" cxnId="{481C84F8-6F4D-403D-A91E-4725FD62BCCC}">
      <dgm:prSet/>
      <dgm:spPr/>
      <dgm:t>
        <a:bodyPr/>
        <a:lstStyle/>
        <a:p>
          <a:pPr algn="ctr"/>
          <a:endParaRPr lang="ru-RU">
            <a:latin typeface="Times New Roman" pitchFamily="18" charset="0"/>
            <a:cs typeface="Times New Roman" pitchFamily="18" charset="0"/>
          </a:endParaRPr>
        </a:p>
      </dgm:t>
    </dgm:pt>
    <dgm:pt modelId="{994F6A37-F225-4BF3-986A-DC55BB936E00}" type="sibTrans" cxnId="{481C84F8-6F4D-403D-A91E-4725FD62BCCC}">
      <dgm:prSet/>
      <dgm:spPr/>
      <dgm:t>
        <a:bodyPr/>
        <a:lstStyle/>
        <a:p>
          <a:pPr algn="ctr"/>
          <a:endParaRPr lang="ru-RU">
            <a:latin typeface="Times New Roman" pitchFamily="18" charset="0"/>
            <a:cs typeface="Times New Roman" pitchFamily="18" charset="0"/>
          </a:endParaRPr>
        </a:p>
      </dgm:t>
    </dgm:pt>
    <dgm:pt modelId="{CD8159B6-BFEA-4166-8E15-1861774CF2DE}" type="pres">
      <dgm:prSet presAssocID="{3E491C7D-10E9-49CA-923F-2B242E5B8694}" presName="hierChild1" presStyleCnt="0">
        <dgm:presLayoutVars>
          <dgm:orgChart val="1"/>
          <dgm:chPref val="1"/>
          <dgm:dir/>
          <dgm:animOne val="branch"/>
          <dgm:animLvl val="lvl"/>
          <dgm:resizeHandles/>
        </dgm:presLayoutVars>
      </dgm:prSet>
      <dgm:spPr/>
      <dgm:t>
        <a:bodyPr/>
        <a:lstStyle/>
        <a:p>
          <a:endParaRPr lang="ru-RU"/>
        </a:p>
      </dgm:t>
    </dgm:pt>
    <dgm:pt modelId="{57DEB0D8-2932-40F5-9DC2-4521F7BE950A}" type="pres">
      <dgm:prSet presAssocID="{15BB2283-A948-4DC9-BEAC-D9785CFB5CBD}" presName="hierRoot1" presStyleCnt="0">
        <dgm:presLayoutVars>
          <dgm:hierBranch val="init"/>
        </dgm:presLayoutVars>
      </dgm:prSet>
      <dgm:spPr/>
    </dgm:pt>
    <dgm:pt modelId="{99878758-9F78-40BF-9AB4-DD80BA1BDE8A}" type="pres">
      <dgm:prSet presAssocID="{15BB2283-A948-4DC9-BEAC-D9785CFB5CBD}" presName="rootComposite1" presStyleCnt="0"/>
      <dgm:spPr/>
    </dgm:pt>
    <dgm:pt modelId="{07CE7902-8EFE-424C-876F-396DF38CD7B2}" type="pres">
      <dgm:prSet presAssocID="{15BB2283-A948-4DC9-BEAC-D9785CFB5CBD}" presName="rootText1" presStyleLbl="node0" presStyleIdx="0" presStyleCnt="1">
        <dgm:presLayoutVars>
          <dgm:chPref val="3"/>
        </dgm:presLayoutVars>
      </dgm:prSet>
      <dgm:spPr/>
      <dgm:t>
        <a:bodyPr/>
        <a:lstStyle/>
        <a:p>
          <a:endParaRPr lang="ru-RU"/>
        </a:p>
      </dgm:t>
    </dgm:pt>
    <dgm:pt modelId="{DED4A9F1-8E03-4802-993F-1B5F7D08D60C}" type="pres">
      <dgm:prSet presAssocID="{15BB2283-A948-4DC9-BEAC-D9785CFB5CBD}" presName="rootConnector1" presStyleLbl="node1" presStyleIdx="0" presStyleCnt="0"/>
      <dgm:spPr/>
      <dgm:t>
        <a:bodyPr/>
        <a:lstStyle/>
        <a:p>
          <a:endParaRPr lang="ru-RU"/>
        </a:p>
      </dgm:t>
    </dgm:pt>
    <dgm:pt modelId="{FB79AEAA-5672-48FE-986D-DEFB423F4D32}" type="pres">
      <dgm:prSet presAssocID="{15BB2283-A948-4DC9-BEAC-D9785CFB5CBD}" presName="hierChild2" presStyleCnt="0"/>
      <dgm:spPr/>
    </dgm:pt>
    <dgm:pt modelId="{CAAA5367-9FE1-4B1B-9F61-5ADDB454B54C}" type="pres">
      <dgm:prSet presAssocID="{BD6F300F-FEDE-4708-9A7F-0D5373F9D142}" presName="Name37" presStyleLbl="parChTrans1D2" presStyleIdx="0" presStyleCnt="3"/>
      <dgm:spPr/>
      <dgm:t>
        <a:bodyPr/>
        <a:lstStyle/>
        <a:p>
          <a:endParaRPr lang="ru-RU"/>
        </a:p>
      </dgm:t>
    </dgm:pt>
    <dgm:pt modelId="{A4027857-C0E8-47A9-9E54-414D8D5CFAAD}" type="pres">
      <dgm:prSet presAssocID="{E9FB26D2-E7E0-41BC-A1F1-2FCA1EF3B1E4}" presName="hierRoot2" presStyleCnt="0">
        <dgm:presLayoutVars>
          <dgm:hierBranch val="init"/>
        </dgm:presLayoutVars>
      </dgm:prSet>
      <dgm:spPr/>
    </dgm:pt>
    <dgm:pt modelId="{B4326A6D-D7F8-4BD9-B65C-A510F83851C1}" type="pres">
      <dgm:prSet presAssocID="{E9FB26D2-E7E0-41BC-A1F1-2FCA1EF3B1E4}" presName="rootComposite" presStyleCnt="0"/>
      <dgm:spPr/>
    </dgm:pt>
    <dgm:pt modelId="{71798034-F74B-4AF3-85AA-E336395A1524}" type="pres">
      <dgm:prSet presAssocID="{E9FB26D2-E7E0-41BC-A1F1-2FCA1EF3B1E4}" presName="rootText" presStyleLbl="node2" presStyleIdx="0" presStyleCnt="3">
        <dgm:presLayoutVars>
          <dgm:chPref val="3"/>
        </dgm:presLayoutVars>
      </dgm:prSet>
      <dgm:spPr/>
      <dgm:t>
        <a:bodyPr/>
        <a:lstStyle/>
        <a:p>
          <a:endParaRPr lang="ru-RU"/>
        </a:p>
      </dgm:t>
    </dgm:pt>
    <dgm:pt modelId="{0EBAF47C-0FEF-40A7-85BD-A4F088910CA7}" type="pres">
      <dgm:prSet presAssocID="{E9FB26D2-E7E0-41BC-A1F1-2FCA1EF3B1E4}" presName="rootConnector" presStyleLbl="node2" presStyleIdx="0" presStyleCnt="3"/>
      <dgm:spPr/>
      <dgm:t>
        <a:bodyPr/>
        <a:lstStyle/>
        <a:p>
          <a:endParaRPr lang="ru-RU"/>
        </a:p>
      </dgm:t>
    </dgm:pt>
    <dgm:pt modelId="{796B2F07-147F-4727-8982-E4D8E882D875}" type="pres">
      <dgm:prSet presAssocID="{E9FB26D2-E7E0-41BC-A1F1-2FCA1EF3B1E4}" presName="hierChild4" presStyleCnt="0"/>
      <dgm:spPr/>
    </dgm:pt>
    <dgm:pt modelId="{D189159E-FE6A-40ED-85F9-1B145B7A71FC}" type="pres">
      <dgm:prSet presAssocID="{E9FB26D2-E7E0-41BC-A1F1-2FCA1EF3B1E4}" presName="hierChild5" presStyleCnt="0"/>
      <dgm:spPr/>
    </dgm:pt>
    <dgm:pt modelId="{C7A5F6CD-22F2-4F03-B233-5B18C79CE8CD}" type="pres">
      <dgm:prSet presAssocID="{0E2FBF9F-12DC-407B-AA53-8ADEF27275EE}" presName="Name37" presStyleLbl="parChTrans1D2" presStyleIdx="1" presStyleCnt="3"/>
      <dgm:spPr/>
      <dgm:t>
        <a:bodyPr/>
        <a:lstStyle/>
        <a:p>
          <a:endParaRPr lang="ru-RU"/>
        </a:p>
      </dgm:t>
    </dgm:pt>
    <dgm:pt modelId="{EF9C85DB-0C25-41FD-976E-DA7281DD62D2}" type="pres">
      <dgm:prSet presAssocID="{96693F16-582B-46A9-9098-06320C0A8F32}" presName="hierRoot2" presStyleCnt="0">
        <dgm:presLayoutVars>
          <dgm:hierBranch val="init"/>
        </dgm:presLayoutVars>
      </dgm:prSet>
      <dgm:spPr/>
    </dgm:pt>
    <dgm:pt modelId="{1530A1B3-D780-4A32-A293-992306D539ED}" type="pres">
      <dgm:prSet presAssocID="{96693F16-582B-46A9-9098-06320C0A8F32}" presName="rootComposite" presStyleCnt="0"/>
      <dgm:spPr/>
    </dgm:pt>
    <dgm:pt modelId="{2442CE6E-8F5C-4865-8592-CE5963865645}" type="pres">
      <dgm:prSet presAssocID="{96693F16-582B-46A9-9098-06320C0A8F32}" presName="rootText" presStyleLbl="node2" presStyleIdx="1" presStyleCnt="3">
        <dgm:presLayoutVars>
          <dgm:chPref val="3"/>
        </dgm:presLayoutVars>
      </dgm:prSet>
      <dgm:spPr/>
      <dgm:t>
        <a:bodyPr/>
        <a:lstStyle/>
        <a:p>
          <a:endParaRPr lang="ru-RU"/>
        </a:p>
      </dgm:t>
    </dgm:pt>
    <dgm:pt modelId="{02F14867-0B66-4676-81E2-7051F273B4F2}" type="pres">
      <dgm:prSet presAssocID="{96693F16-582B-46A9-9098-06320C0A8F32}" presName="rootConnector" presStyleLbl="node2" presStyleIdx="1" presStyleCnt="3"/>
      <dgm:spPr/>
      <dgm:t>
        <a:bodyPr/>
        <a:lstStyle/>
        <a:p>
          <a:endParaRPr lang="ru-RU"/>
        </a:p>
      </dgm:t>
    </dgm:pt>
    <dgm:pt modelId="{13EC1CF7-1981-43A8-BCEB-DBE3F14B659B}" type="pres">
      <dgm:prSet presAssocID="{96693F16-582B-46A9-9098-06320C0A8F32}" presName="hierChild4" presStyleCnt="0"/>
      <dgm:spPr/>
    </dgm:pt>
    <dgm:pt modelId="{9C7BFD40-3C07-44DB-9A2A-9F25CAB21852}" type="pres">
      <dgm:prSet presAssocID="{96693F16-582B-46A9-9098-06320C0A8F32}" presName="hierChild5" presStyleCnt="0"/>
      <dgm:spPr/>
    </dgm:pt>
    <dgm:pt modelId="{1ADF8E38-F1EE-4FDE-887E-C6A6351775A3}" type="pres">
      <dgm:prSet presAssocID="{5CB2D2D4-00BE-46F3-BF53-A5C75E6F714E}" presName="Name37" presStyleLbl="parChTrans1D2" presStyleIdx="2" presStyleCnt="3"/>
      <dgm:spPr/>
      <dgm:t>
        <a:bodyPr/>
        <a:lstStyle/>
        <a:p>
          <a:endParaRPr lang="ru-RU"/>
        </a:p>
      </dgm:t>
    </dgm:pt>
    <dgm:pt modelId="{DF22C37D-06BF-42E7-ACC5-A52FDEDC26B7}" type="pres">
      <dgm:prSet presAssocID="{BB998716-A320-4F28-B2F6-97FDDC505297}" presName="hierRoot2" presStyleCnt="0">
        <dgm:presLayoutVars>
          <dgm:hierBranch val="init"/>
        </dgm:presLayoutVars>
      </dgm:prSet>
      <dgm:spPr/>
    </dgm:pt>
    <dgm:pt modelId="{1D38D0A1-22C1-4830-B834-54F9EA5878EF}" type="pres">
      <dgm:prSet presAssocID="{BB998716-A320-4F28-B2F6-97FDDC505297}" presName="rootComposite" presStyleCnt="0"/>
      <dgm:spPr/>
    </dgm:pt>
    <dgm:pt modelId="{A95CD6C1-4C61-4F0E-AAC4-E5D80068B288}" type="pres">
      <dgm:prSet presAssocID="{BB998716-A320-4F28-B2F6-97FDDC505297}" presName="rootText" presStyleLbl="node2" presStyleIdx="2" presStyleCnt="3">
        <dgm:presLayoutVars>
          <dgm:chPref val="3"/>
        </dgm:presLayoutVars>
      </dgm:prSet>
      <dgm:spPr/>
      <dgm:t>
        <a:bodyPr/>
        <a:lstStyle/>
        <a:p>
          <a:endParaRPr lang="ru-RU"/>
        </a:p>
      </dgm:t>
    </dgm:pt>
    <dgm:pt modelId="{EE5A2E2F-7F95-4261-B534-E22BFB923CF4}" type="pres">
      <dgm:prSet presAssocID="{BB998716-A320-4F28-B2F6-97FDDC505297}" presName="rootConnector" presStyleLbl="node2" presStyleIdx="2" presStyleCnt="3"/>
      <dgm:spPr/>
      <dgm:t>
        <a:bodyPr/>
        <a:lstStyle/>
        <a:p>
          <a:endParaRPr lang="ru-RU"/>
        </a:p>
      </dgm:t>
    </dgm:pt>
    <dgm:pt modelId="{34E017D0-C62D-492C-AE59-17A0ED347BDD}" type="pres">
      <dgm:prSet presAssocID="{BB998716-A320-4F28-B2F6-97FDDC505297}" presName="hierChild4" presStyleCnt="0"/>
      <dgm:spPr/>
    </dgm:pt>
    <dgm:pt modelId="{8188F0AE-53A8-446F-9283-1A674A410EBC}" type="pres">
      <dgm:prSet presAssocID="{BB998716-A320-4F28-B2F6-97FDDC505297}" presName="hierChild5" presStyleCnt="0"/>
      <dgm:spPr/>
    </dgm:pt>
    <dgm:pt modelId="{208F9C5E-BBCF-4D84-A024-B218D57A00B9}" type="pres">
      <dgm:prSet presAssocID="{15BB2283-A948-4DC9-BEAC-D9785CFB5CBD}" presName="hierChild3" presStyleCnt="0"/>
      <dgm:spPr/>
    </dgm:pt>
  </dgm:ptLst>
  <dgm:cxnLst>
    <dgm:cxn modelId="{3B6A6E98-085D-4D76-AE7A-7F3F0CFE6E4B}" type="presOf" srcId="{BB998716-A320-4F28-B2F6-97FDDC505297}" destId="{A95CD6C1-4C61-4F0E-AAC4-E5D80068B288}" srcOrd="0" destOrd="0" presId="urn:microsoft.com/office/officeart/2005/8/layout/orgChart1"/>
    <dgm:cxn modelId="{F0EA8CE6-CAA0-4586-9479-B45189602670}" type="presOf" srcId="{15BB2283-A948-4DC9-BEAC-D9785CFB5CBD}" destId="{DED4A9F1-8E03-4802-993F-1B5F7D08D60C}" srcOrd="1" destOrd="0" presId="urn:microsoft.com/office/officeart/2005/8/layout/orgChart1"/>
    <dgm:cxn modelId="{7C119670-A4EF-4270-8C97-E51A0B76A3C7}" type="presOf" srcId="{BD6F300F-FEDE-4708-9A7F-0D5373F9D142}" destId="{CAAA5367-9FE1-4B1B-9F61-5ADDB454B54C}" srcOrd="0" destOrd="0" presId="urn:microsoft.com/office/officeart/2005/8/layout/orgChart1"/>
    <dgm:cxn modelId="{1EC961BE-7940-43BE-B383-BDCCDFB12D3B}" type="presOf" srcId="{E9FB26D2-E7E0-41BC-A1F1-2FCA1EF3B1E4}" destId="{71798034-F74B-4AF3-85AA-E336395A1524}" srcOrd="0" destOrd="0" presId="urn:microsoft.com/office/officeart/2005/8/layout/orgChart1"/>
    <dgm:cxn modelId="{5AC8D74D-565F-4753-82F6-98807779B4CB}" type="presOf" srcId="{96693F16-582B-46A9-9098-06320C0A8F32}" destId="{02F14867-0B66-4676-81E2-7051F273B4F2}" srcOrd="1" destOrd="0" presId="urn:microsoft.com/office/officeart/2005/8/layout/orgChart1"/>
    <dgm:cxn modelId="{1D63570D-79B5-4F77-8040-1098C6D6C2A0}" srcId="{3E491C7D-10E9-49CA-923F-2B242E5B8694}" destId="{15BB2283-A948-4DC9-BEAC-D9785CFB5CBD}" srcOrd="0" destOrd="0" parTransId="{F6E31236-87CC-4D56-A68A-C52161AB2D93}" sibTransId="{D74DC77D-6131-44D4-B7A3-4A87399F1B9F}"/>
    <dgm:cxn modelId="{40FFCC1B-4319-4C59-80C8-70F46B7472D9}" type="presOf" srcId="{15BB2283-A948-4DC9-BEAC-D9785CFB5CBD}" destId="{07CE7902-8EFE-424C-876F-396DF38CD7B2}" srcOrd="0" destOrd="0" presId="urn:microsoft.com/office/officeart/2005/8/layout/orgChart1"/>
    <dgm:cxn modelId="{8B04FB0D-516B-4542-BA1C-CCFD02398402}" type="presOf" srcId="{5CB2D2D4-00BE-46F3-BF53-A5C75E6F714E}" destId="{1ADF8E38-F1EE-4FDE-887E-C6A6351775A3}" srcOrd="0" destOrd="0" presId="urn:microsoft.com/office/officeart/2005/8/layout/orgChart1"/>
    <dgm:cxn modelId="{F36A02C2-264D-4C5B-8CF0-C39EB1C95EF2}" type="presOf" srcId="{0E2FBF9F-12DC-407B-AA53-8ADEF27275EE}" destId="{C7A5F6CD-22F2-4F03-B233-5B18C79CE8CD}" srcOrd="0" destOrd="0" presId="urn:microsoft.com/office/officeart/2005/8/layout/orgChart1"/>
    <dgm:cxn modelId="{E7190534-673B-49B6-B8FD-424E78A5DD85}" type="presOf" srcId="{3E491C7D-10E9-49CA-923F-2B242E5B8694}" destId="{CD8159B6-BFEA-4166-8E15-1861774CF2DE}" srcOrd="0" destOrd="0" presId="urn:microsoft.com/office/officeart/2005/8/layout/orgChart1"/>
    <dgm:cxn modelId="{481C84F8-6F4D-403D-A91E-4725FD62BCCC}" srcId="{15BB2283-A948-4DC9-BEAC-D9785CFB5CBD}" destId="{BB998716-A320-4F28-B2F6-97FDDC505297}" srcOrd="2" destOrd="0" parTransId="{5CB2D2D4-00BE-46F3-BF53-A5C75E6F714E}" sibTransId="{994F6A37-F225-4BF3-986A-DC55BB936E00}"/>
    <dgm:cxn modelId="{25C60AEF-551A-4108-AE38-F99C5E028BE3}" srcId="{15BB2283-A948-4DC9-BEAC-D9785CFB5CBD}" destId="{96693F16-582B-46A9-9098-06320C0A8F32}" srcOrd="1" destOrd="0" parTransId="{0E2FBF9F-12DC-407B-AA53-8ADEF27275EE}" sibTransId="{400E5CDD-28B5-4670-90DB-E4D35B9524F4}"/>
    <dgm:cxn modelId="{1E87BBD3-959E-4205-A405-31079CED2310}" srcId="{15BB2283-A948-4DC9-BEAC-D9785CFB5CBD}" destId="{E9FB26D2-E7E0-41BC-A1F1-2FCA1EF3B1E4}" srcOrd="0" destOrd="0" parTransId="{BD6F300F-FEDE-4708-9A7F-0D5373F9D142}" sibTransId="{49C8A9FC-8108-43E1-9C2F-ADCBABF2C8E3}"/>
    <dgm:cxn modelId="{108881B2-FB4C-4F17-ADE6-2DE1015A01A4}" type="presOf" srcId="{96693F16-582B-46A9-9098-06320C0A8F32}" destId="{2442CE6E-8F5C-4865-8592-CE5963865645}" srcOrd="0" destOrd="0" presId="urn:microsoft.com/office/officeart/2005/8/layout/orgChart1"/>
    <dgm:cxn modelId="{228BA22A-10E3-4E88-A5DE-0D3756BF2DD0}" type="presOf" srcId="{BB998716-A320-4F28-B2F6-97FDDC505297}" destId="{EE5A2E2F-7F95-4261-B534-E22BFB923CF4}" srcOrd="1" destOrd="0" presId="urn:microsoft.com/office/officeart/2005/8/layout/orgChart1"/>
    <dgm:cxn modelId="{838CB013-E0EB-4296-8FAF-4C8C8BFC5418}" type="presOf" srcId="{E9FB26D2-E7E0-41BC-A1F1-2FCA1EF3B1E4}" destId="{0EBAF47C-0FEF-40A7-85BD-A4F088910CA7}" srcOrd="1" destOrd="0" presId="urn:microsoft.com/office/officeart/2005/8/layout/orgChart1"/>
    <dgm:cxn modelId="{CC32E722-008C-44A3-B2B7-79BADBE47846}" type="presParOf" srcId="{CD8159B6-BFEA-4166-8E15-1861774CF2DE}" destId="{57DEB0D8-2932-40F5-9DC2-4521F7BE950A}" srcOrd="0" destOrd="0" presId="urn:microsoft.com/office/officeart/2005/8/layout/orgChart1"/>
    <dgm:cxn modelId="{B7EC7D18-79EA-4AE4-A3E4-B9E2F934161B}" type="presParOf" srcId="{57DEB0D8-2932-40F5-9DC2-4521F7BE950A}" destId="{99878758-9F78-40BF-9AB4-DD80BA1BDE8A}" srcOrd="0" destOrd="0" presId="urn:microsoft.com/office/officeart/2005/8/layout/orgChart1"/>
    <dgm:cxn modelId="{498545C9-20C1-4324-BDB4-43BED5657002}" type="presParOf" srcId="{99878758-9F78-40BF-9AB4-DD80BA1BDE8A}" destId="{07CE7902-8EFE-424C-876F-396DF38CD7B2}" srcOrd="0" destOrd="0" presId="urn:microsoft.com/office/officeart/2005/8/layout/orgChart1"/>
    <dgm:cxn modelId="{4F6237DE-45D9-41F9-9E5B-F271268E053E}" type="presParOf" srcId="{99878758-9F78-40BF-9AB4-DD80BA1BDE8A}" destId="{DED4A9F1-8E03-4802-993F-1B5F7D08D60C}" srcOrd="1" destOrd="0" presId="urn:microsoft.com/office/officeart/2005/8/layout/orgChart1"/>
    <dgm:cxn modelId="{DA1ED6C3-0753-4E95-8AA6-4F526D2F66FB}" type="presParOf" srcId="{57DEB0D8-2932-40F5-9DC2-4521F7BE950A}" destId="{FB79AEAA-5672-48FE-986D-DEFB423F4D32}" srcOrd="1" destOrd="0" presId="urn:microsoft.com/office/officeart/2005/8/layout/orgChart1"/>
    <dgm:cxn modelId="{0D823D68-1A5E-4A6C-AC7B-7ECCE31002E3}" type="presParOf" srcId="{FB79AEAA-5672-48FE-986D-DEFB423F4D32}" destId="{CAAA5367-9FE1-4B1B-9F61-5ADDB454B54C}" srcOrd="0" destOrd="0" presId="urn:microsoft.com/office/officeart/2005/8/layout/orgChart1"/>
    <dgm:cxn modelId="{03E0370E-214C-424C-A19D-20CF92E66C66}" type="presParOf" srcId="{FB79AEAA-5672-48FE-986D-DEFB423F4D32}" destId="{A4027857-C0E8-47A9-9E54-414D8D5CFAAD}" srcOrd="1" destOrd="0" presId="urn:microsoft.com/office/officeart/2005/8/layout/orgChart1"/>
    <dgm:cxn modelId="{AEDC6997-96EE-462A-BE76-AAA4E7B7B37C}" type="presParOf" srcId="{A4027857-C0E8-47A9-9E54-414D8D5CFAAD}" destId="{B4326A6D-D7F8-4BD9-B65C-A510F83851C1}" srcOrd="0" destOrd="0" presId="urn:microsoft.com/office/officeart/2005/8/layout/orgChart1"/>
    <dgm:cxn modelId="{A95F0A45-1DDF-491E-8CF1-882084E5A684}" type="presParOf" srcId="{B4326A6D-D7F8-4BD9-B65C-A510F83851C1}" destId="{71798034-F74B-4AF3-85AA-E336395A1524}" srcOrd="0" destOrd="0" presId="urn:microsoft.com/office/officeart/2005/8/layout/orgChart1"/>
    <dgm:cxn modelId="{1704A696-2666-4899-8A72-C3E876DEF332}" type="presParOf" srcId="{B4326A6D-D7F8-4BD9-B65C-A510F83851C1}" destId="{0EBAF47C-0FEF-40A7-85BD-A4F088910CA7}" srcOrd="1" destOrd="0" presId="urn:microsoft.com/office/officeart/2005/8/layout/orgChart1"/>
    <dgm:cxn modelId="{30EA7C76-BF74-4F74-9A59-AFC9373A8252}" type="presParOf" srcId="{A4027857-C0E8-47A9-9E54-414D8D5CFAAD}" destId="{796B2F07-147F-4727-8982-E4D8E882D875}" srcOrd="1" destOrd="0" presId="urn:microsoft.com/office/officeart/2005/8/layout/orgChart1"/>
    <dgm:cxn modelId="{E4D55C7C-90A9-4F21-8AA4-E56379411657}" type="presParOf" srcId="{A4027857-C0E8-47A9-9E54-414D8D5CFAAD}" destId="{D189159E-FE6A-40ED-85F9-1B145B7A71FC}" srcOrd="2" destOrd="0" presId="urn:microsoft.com/office/officeart/2005/8/layout/orgChart1"/>
    <dgm:cxn modelId="{1A228250-4E39-4A21-9E5B-3ED6D7FBB211}" type="presParOf" srcId="{FB79AEAA-5672-48FE-986D-DEFB423F4D32}" destId="{C7A5F6CD-22F2-4F03-B233-5B18C79CE8CD}" srcOrd="2" destOrd="0" presId="urn:microsoft.com/office/officeart/2005/8/layout/orgChart1"/>
    <dgm:cxn modelId="{29023527-52B3-49B8-A9EB-1A6430BB5F12}" type="presParOf" srcId="{FB79AEAA-5672-48FE-986D-DEFB423F4D32}" destId="{EF9C85DB-0C25-41FD-976E-DA7281DD62D2}" srcOrd="3" destOrd="0" presId="urn:microsoft.com/office/officeart/2005/8/layout/orgChart1"/>
    <dgm:cxn modelId="{B33D9AE4-D7BC-421D-85E6-C5C241CBD9DC}" type="presParOf" srcId="{EF9C85DB-0C25-41FD-976E-DA7281DD62D2}" destId="{1530A1B3-D780-4A32-A293-992306D539ED}" srcOrd="0" destOrd="0" presId="urn:microsoft.com/office/officeart/2005/8/layout/orgChart1"/>
    <dgm:cxn modelId="{BCBB7442-3E15-4B65-8F44-0A3DDC9AF1E1}" type="presParOf" srcId="{1530A1B3-D780-4A32-A293-992306D539ED}" destId="{2442CE6E-8F5C-4865-8592-CE5963865645}" srcOrd="0" destOrd="0" presId="urn:microsoft.com/office/officeart/2005/8/layout/orgChart1"/>
    <dgm:cxn modelId="{C254B3C4-E965-422F-9D3C-4D0E4D662FB4}" type="presParOf" srcId="{1530A1B3-D780-4A32-A293-992306D539ED}" destId="{02F14867-0B66-4676-81E2-7051F273B4F2}" srcOrd="1" destOrd="0" presId="urn:microsoft.com/office/officeart/2005/8/layout/orgChart1"/>
    <dgm:cxn modelId="{83986AAA-A0F4-4A77-9CBF-0C5A1A72DDB2}" type="presParOf" srcId="{EF9C85DB-0C25-41FD-976E-DA7281DD62D2}" destId="{13EC1CF7-1981-43A8-BCEB-DBE3F14B659B}" srcOrd="1" destOrd="0" presId="urn:microsoft.com/office/officeart/2005/8/layout/orgChart1"/>
    <dgm:cxn modelId="{4902869F-7CCE-451F-ABAC-83D77BABED29}" type="presParOf" srcId="{EF9C85DB-0C25-41FD-976E-DA7281DD62D2}" destId="{9C7BFD40-3C07-44DB-9A2A-9F25CAB21852}" srcOrd="2" destOrd="0" presId="urn:microsoft.com/office/officeart/2005/8/layout/orgChart1"/>
    <dgm:cxn modelId="{25825331-81A9-479A-BD82-F95D93CDD4E7}" type="presParOf" srcId="{FB79AEAA-5672-48FE-986D-DEFB423F4D32}" destId="{1ADF8E38-F1EE-4FDE-887E-C6A6351775A3}" srcOrd="4" destOrd="0" presId="urn:microsoft.com/office/officeart/2005/8/layout/orgChart1"/>
    <dgm:cxn modelId="{0B65F0F7-3BE3-4D02-93D5-1F6EE4FDA9AD}" type="presParOf" srcId="{FB79AEAA-5672-48FE-986D-DEFB423F4D32}" destId="{DF22C37D-06BF-42E7-ACC5-A52FDEDC26B7}" srcOrd="5" destOrd="0" presId="urn:microsoft.com/office/officeart/2005/8/layout/orgChart1"/>
    <dgm:cxn modelId="{7EABB604-94DD-49DD-AF4E-5FB839C80C1D}" type="presParOf" srcId="{DF22C37D-06BF-42E7-ACC5-A52FDEDC26B7}" destId="{1D38D0A1-22C1-4830-B834-54F9EA5878EF}" srcOrd="0" destOrd="0" presId="urn:microsoft.com/office/officeart/2005/8/layout/orgChart1"/>
    <dgm:cxn modelId="{4F4516E7-EBC1-4A32-93AB-04B87CA710C8}" type="presParOf" srcId="{1D38D0A1-22C1-4830-B834-54F9EA5878EF}" destId="{A95CD6C1-4C61-4F0E-AAC4-E5D80068B288}" srcOrd="0" destOrd="0" presId="urn:microsoft.com/office/officeart/2005/8/layout/orgChart1"/>
    <dgm:cxn modelId="{DE544F54-1245-4852-9F7A-46CB42598321}" type="presParOf" srcId="{1D38D0A1-22C1-4830-B834-54F9EA5878EF}" destId="{EE5A2E2F-7F95-4261-B534-E22BFB923CF4}" srcOrd="1" destOrd="0" presId="urn:microsoft.com/office/officeart/2005/8/layout/orgChart1"/>
    <dgm:cxn modelId="{95AD6AEF-E284-4730-9951-7F5436D02923}" type="presParOf" srcId="{DF22C37D-06BF-42E7-ACC5-A52FDEDC26B7}" destId="{34E017D0-C62D-492C-AE59-17A0ED347BDD}" srcOrd="1" destOrd="0" presId="urn:microsoft.com/office/officeart/2005/8/layout/orgChart1"/>
    <dgm:cxn modelId="{EDE837D2-C625-45C0-9012-F8434554D8D4}" type="presParOf" srcId="{DF22C37D-06BF-42E7-ACC5-A52FDEDC26B7}" destId="{8188F0AE-53A8-446F-9283-1A674A410EBC}" srcOrd="2" destOrd="0" presId="urn:microsoft.com/office/officeart/2005/8/layout/orgChart1"/>
    <dgm:cxn modelId="{299C4CEF-1450-4029-B834-2FE61E5D9C1B}" type="presParOf" srcId="{57DEB0D8-2932-40F5-9DC2-4521F7BE950A}" destId="{208F9C5E-BBCF-4D84-A024-B218D57A00B9}"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BBA1230-17F6-4A72-8672-B3B3A6B77C4B}">
      <dsp:nvSpPr>
        <dsp:cNvPr id="0" name=""/>
        <dsp:cNvSpPr/>
      </dsp:nvSpPr>
      <dsp:spPr>
        <a:xfrm>
          <a:off x="2104949" y="1583884"/>
          <a:ext cx="854622" cy="646921"/>
        </a:xfrm>
        <a:prstGeom prst="ellipse">
          <a:avLst/>
        </a:prstGeom>
        <a:solidFill>
          <a:schemeClr val="bg1">
            <a:lumMod val="8500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uk-UA" sz="800" kern="1200">
              <a:latin typeface="Monotype Corsiva" pitchFamily="66" charset="0"/>
            </a:rPr>
            <a:t>діти соціально незахищених категорій</a:t>
          </a:r>
          <a:endParaRPr lang="ru-RU" sz="800" kern="1200">
            <a:latin typeface="Monotype Corsiva" pitchFamily="66" charset="0"/>
          </a:endParaRPr>
        </a:p>
      </dsp:txBody>
      <dsp:txXfrm>
        <a:off x="2104949" y="1583884"/>
        <a:ext cx="854622" cy="646921"/>
      </dsp:txXfrm>
    </dsp:sp>
    <dsp:sp modelId="{286CEBD9-4054-472D-8231-68FDDDC359DC}">
      <dsp:nvSpPr>
        <dsp:cNvPr id="0" name=""/>
        <dsp:cNvSpPr/>
      </dsp:nvSpPr>
      <dsp:spPr>
        <a:xfrm rot="16200000">
          <a:off x="2325094" y="1037275"/>
          <a:ext cx="414332" cy="334910"/>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6200000">
        <a:off x="2325094" y="1037275"/>
        <a:ext cx="414332" cy="334910"/>
      </dsp:txXfrm>
    </dsp:sp>
    <dsp:sp modelId="{B8073529-1BB7-4ED2-895B-550AACD17D95}">
      <dsp:nvSpPr>
        <dsp:cNvPr id="0" name=""/>
        <dsp:cNvSpPr/>
      </dsp:nvSpPr>
      <dsp:spPr>
        <a:xfrm>
          <a:off x="2138248" y="14101"/>
          <a:ext cx="788023" cy="788023"/>
        </a:xfrm>
        <a:prstGeom prst="ellipse">
          <a:avLst/>
        </a:prstGeom>
        <a:solidFill>
          <a:schemeClr val="bg1">
            <a:lumMod val="9500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latin typeface="Monotype Corsiva" pitchFamily="66" charset="0"/>
            </a:rPr>
            <a:t>діти – сиріти</a:t>
          </a:r>
          <a:endParaRPr lang="ru-RU" sz="1050" kern="1200">
            <a:latin typeface="Monotype Corsiva" pitchFamily="66" charset="0"/>
          </a:endParaRPr>
        </a:p>
      </dsp:txBody>
      <dsp:txXfrm>
        <a:off x="2138248" y="14101"/>
        <a:ext cx="788023" cy="788023"/>
      </dsp:txXfrm>
    </dsp:sp>
    <dsp:sp modelId="{C23EC629-A744-4203-89FD-456FBDEAEE20}">
      <dsp:nvSpPr>
        <dsp:cNvPr id="0" name=""/>
        <dsp:cNvSpPr/>
      </dsp:nvSpPr>
      <dsp:spPr>
        <a:xfrm rot="18600000">
          <a:off x="2794363" y="1204635"/>
          <a:ext cx="374057" cy="334910"/>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8600000">
        <a:off x="2794363" y="1204635"/>
        <a:ext cx="374057" cy="334910"/>
      </dsp:txXfrm>
    </dsp:sp>
    <dsp:sp modelId="{F356B3E7-DBE2-408E-B43F-760457132A6A}">
      <dsp:nvSpPr>
        <dsp:cNvPr id="0" name=""/>
        <dsp:cNvSpPr/>
      </dsp:nvSpPr>
      <dsp:spPr>
        <a:xfrm>
          <a:off x="2963172" y="364854"/>
          <a:ext cx="1065550" cy="788023"/>
        </a:xfrm>
        <a:prstGeom prst="ellipse">
          <a:avLst/>
        </a:prstGeom>
        <a:solidFill>
          <a:schemeClr val="bg1">
            <a:lumMod val="9500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latin typeface="Monotype Corsiva" pitchFamily="66" charset="0"/>
            </a:rPr>
            <a:t>діти, позбавлені батьківського піклування</a:t>
          </a:r>
          <a:endParaRPr lang="ru-RU" sz="900" kern="1200">
            <a:latin typeface="Monotype Corsiva" pitchFamily="66" charset="0"/>
          </a:endParaRPr>
        </a:p>
      </dsp:txBody>
      <dsp:txXfrm>
        <a:off x="2963172" y="364854"/>
        <a:ext cx="1065550" cy="788023"/>
      </dsp:txXfrm>
    </dsp:sp>
    <dsp:sp modelId="{24725168-63E4-4502-8717-2DE6F6358D7E}">
      <dsp:nvSpPr>
        <dsp:cNvPr id="0" name=""/>
        <dsp:cNvSpPr/>
      </dsp:nvSpPr>
      <dsp:spPr>
        <a:xfrm rot="21000000">
          <a:off x="3078422" y="1615020"/>
          <a:ext cx="324015" cy="334910"/>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21000000">
        <a:off x="3078422" y="1615020"/>
        <a:ext cx="324015" cy="334910"/>
      </dsp:txXfrm>
    </dsp:sp>
    <dsp:sp modelId="{5EC2D20D-EB48-434D-8EDE-66756D48B59C}">
      <dsp:nvSpPr>
        <dsp:cNvPr id="0" name=""/>
        <dsp:cNvSpPr/>
      </dsp:nvSpPr>
      <dsp:spPr>
        <a:xfrm>
          <a:off x="3540542" y="1252994"/>
          <a:ext cx="936345" cy="788023"/>
        </a:xfrm>
        <a:prstGeom prst="ellipse">
          <a:avLst/>
        </a:prstGeom>
        <a:solidFill>
          <a:schemeClr val="bg1">
            <a:lumMod val="9500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uk-UA" sz="800" kern="1200">
              <a:latin typeface="Monotype Corsiva" pitchFamily="66" charset="0"/>
            </a:rPr>
            <a:t>діти, які постраждали внаслідок аварії на ЧАЕС</a:t>
          </a:r>
          <a:endParaRPr lang="ru-RU" sz="800" kern="1200">
            <a:latin typeface="Monotype Corsiva" pitchFamily="66" charset="0"/>
          </a:endParaRPr>
        </a:p>
      </dsp:txBody>
      <dsp:txXfrm>
        <a:off x="3540542" y="1252994"/>
        <a:ext cx="936345" cy="788023"/>
      </dsp:txXfrm>
    </dsp:sp>
    <dsp:sp modelId="{CED3D8DC-F021-4B94-8D96-F001E230652B}">
      <dsp:nvSpPr>
        <dsp:cNvPr id="0" name=""/>
        <dsp:cNvSpPr/>
      </dsp:nvSpPr>
      <dsp:spPr>
        <a:xfrm rot="1800000">
          <a:off x="2982538" y="2108929"/>
          <a:ext cx="377833" cy="334910"/>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800000">
        <a:off x="2982538" y="2108929"/>
        <a:ext cx="377833" cy="334910"/>
      </dsp:txXfrm>
    </dsp:sp>
    <dsp:sp modelId="{5AF4421A-61A3-4C39-B314-2133D2EAE333}">
      <dsp:nvSpPr>
        <dsp:cNvPr id="0" name=""/>
        <dsp:cNvSpPr/>
      </dsp:nvSpPr>
      <dsp:spPr>
        <a:xfrm>
          <a:off x="3436621" y="2262948"/>
          <a:ext cx="788023" cy="788023"/>
        </a:xfrm>
        <a:prstGeom prst="ellipse">
          <a:avLst/>
        </a:prstGeom>
        <a:solidFill>
          <a:schemeClr val="bg1">
            <a:lumMod val="9500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latin typeface="Monotype Corsiva" pitchFamily="66" charset="0"/>
            </a:rPr>
            <a:t>діти – інваліди</a:t>
          </a:r>
          <a:endParaRPr lang="ru-RU" sz="1050" kern="1200">
            <a:latin typeface="Monotype Corsiva" pitchFamily="66" charset="0"/>
          </a:endParaRPr>
        </a:p>
      </dsp:txBody>
      <dsp:txXfrm>
        <a:off x="3436621" y="2262948"/>
        <a:ext cx="788023" cy="788023"/>
      </dsp:txXfrm>
    </dsp:sp>
    <dsp:sp modelId="{B777619E-2A9D-4B27-8DFE-1ABFE1EE1853}">
      <dsp:nvSpPr>
        <dsp:cNvPr id="0" name=""/>
        <dsp:cNvSpPr/>
      </dsp:nvSpPr>
      <dsp:spPr>
        <a:xfrm rot="4200000">
          <a:off x="2570286" y="2398759"/>
          <a:ext cx="403564" cy="334910"/>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4200000">
        <a:off x="2570286" y="2398759"/>
        <a:ext cx="403564" cy="334910"/>
      </dsp:txXfrm>
    </dsp:sp>
    <dsp:sp modelId="{16233B9F-4C18-4701-B797-F319A552C76C}">
      <dsp:nvSpPr>
        <dsp:cNvPr id="0" name=""/>
        <dsp:cNvSpPr/>
      </dsp:nvSpPr>
      <dsp:spPr>
        <a:xfrm>
          <a:off x="2490688" y="2922150"/>
          <a:ext cx="1108678" cy="788023"/>
        </a:xfrm>
        <a:prstGeom prst="ellipse">
          <a:avLst/>
        </a:prstGeom>
        <a:solidFill>
          <a:schemeClr val="bg1">
            <a:lumMod val="9500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latin typeface="Monotype Corsiva" pitchFamily="66" charset="0"/>
            </a:rPr>
            <a:t>діти одиноких матерів</a:t>
          </a:r>
          <a:endParaRPr lang="ru-RU" sz="1050" kern="1200">
            <a:latin typeface="Monotype Corsiva" pitchFamily="66" charset="0"/>
          </a:endParaRPr>
        </a:p>
      </dsp:txBody>
      <dsp:txXfrm>
        <a:off x="2490688" y="2922150"/>
        <a:ext cx="1108678" cy="788023"/>
      </dsp:txXfrm>
    </dsp:sp>
    <dsp:sp modelId="{41AD577A-082C-4BCE-A47E-6B59571EEF71}">
      <dsp:nvSpPr>
        <dsp:cNvPr id="0" name=""/>
        <dsp:cNvSpPr/>
      </dsp:nvSpPr>
      <dsp:spPr>
        <a:xfrm rot="6600000">
          <a:off x="2089557" y="2399934"/>
          <a:ext cx="404931" cy="334910"/>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6600000">
        <a:off x="2089557" y="2399934"/>
        <a:ext cx="404931" cy="334910"/>
      </dsp:txXfrm>
    </dsp:sp>
    <dsp:sp modelId="{87D0B157-33FF-425D-84DF-252075C2327B}">
      <dsp:nvSpPr>
        <dsp:cNvPr id="0" name=""/>
        <dsp:cNvSpPr/>
      </dsp:nvSpPr>
      <dsp:spPr>
        <a:xfrm>
          <a:off x="1514404" y="2922150"/>
          <a:ext cx="1010175" cy="788023"/>
        </a:xfrm>
        <a:prstGeom prst="ellipse">
          <a:avLst/>
        </a:prstGeom>
        <a:solidFill>
          <a:schemeClr val="bg1">
            <a:lumMod val="9500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latin typeface="Monotype Corsiva" pitchFamily="66" charset="0"/>
            </a:rPr>
            <a:t>діти-напівсироти</a:t>
          </a:r>
          <a:endParaRPr lang="ru-RU" sz="900" kern="1200">
            <a:latin typeface="Monotype Corsiva" pitchFamily="66" charset="0"/>
          </a:endParaRPr>
        </a:p>
      </dsp:txBody>
      <dsp:txXfrm>
        <a:off x="1514404" y="2922150"/>
        <a:ext cx="1010175" cy="788023"/>
      </dsp:txXfrm>
    </dsp:sp>
    <dsp:sp modelId="{270E2E20-3D3A-4B9C-8AE8-0CC0048BDC3C}">
      <dsp:nvSpPr>
        <dsp:cNvPr id="0" name=""/>
        <dsp:cNvSpPr/>
      </dsp:nvSpPr>
      <dsp:spPr>
        <a:xfrm rot="9000000">
          <a:off x="1754940" y="2090948"/>
          <a:ext cx="338535" cy="334910"/>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9000000">
        <a:off x="1754940" y="2090948"/>
        <a:ext cx="338535" cy="334910"/>
      </dsp:txXfrm>
    </dsp:sp>
    <dsp:sp modelId="{37B8A1E1-EE72-4BCC-8C85-86C2C2448702}">
      <dsp:nvSpPr>
        <dsp:cNvPr id="0" name=""/>
        <dsp:cNvSpPr/>
      </dsp:nvSpPr>
      <dsp:spPr>
        <a:xfrm>
          <a:off x="729859" y="2262948"/>
          <a:ext cx="1008055" cy="788023"/>
        </a:xfrm>
        <a:prstGeom prst="ellipse">
          <a:avLst/>
        </a:prstGeom>
        <a:solidFill>
          <a:schemeClr val="bg1">
            <a:lumMod val="9500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latin typeface="Monotype Corsiva" pitchFamily="66" charset="0"/>
            </a:rPr>
            <a:t>діти з багатодітних родин</a:t>
          </a:r>
          <a:endParaRPr lang="ru-RU" sz="900" kern="1200">
            <a:latin typeface="Monotype Corsiva" pitchFamily="66" charset="0"/>
          </a:endParaRPr>
        </a:p>
      </dsp:txBody>
      <dsp:txXfrm>
        <a:off x="729859" y="2262948"/>
        <a:ext cx="1008055" cy="788023"/>
      </dsp:txXfrm>
    </dsp:sp>
    <dsp:sp modelId="{46CBFD5D-1F24-4FDD-898E-DCD210B10599}">
      <dsp:nvSpPr>
        <dsp:cNvPr id="0" name=""/>
        <dsp:cNvSpPr/>
      </dsp:nvSpPr>
      <dsp:spPr>
        <a:xfrm rot="11400000">
          <a:off x="1666847" y="1615560"/>
          <a:ext cx="320614" cy="334910"/>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1400000">
        <a:off x="1666847" y="1615560"/>
        <a:ext cx="320614" cy="334910"/>
      </dsp:txXfrm>
    </dsp:sp>
    <dsp:sp modelId="{12C11ADE-0DA6-4A93-9241-5EFED94E4D40}">
      <dsp:nvSpPr>
        <dsp:cNvPr id="0" name=""/>
        <dsp:cNvSpPr/>
      </dsp:nvSpPr>
      <dsp:spPr>
        <a:xfrm>
          <a:off x="580886" y="1252994"/>
          <a:ext cx="949836" cy="788023"/>
        </a:xfrm>
        <a:prstGeom prst="ellipse">
          <a:avLst/>
        </a:prstGeom>
        <a:solidFill>
          <a:schemeClr val="bg1">
            <a:lumMod val="9500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uk-UA" sz="800" kern="1200">
              <a:latin typeface="Monotype Corsiva" pitchFamily="66" charset="0"/>
            </a:rPr>
            <a:t>діти з соціально неспроможних родин</a:t>
          </a:r>
          <a:endParaRPr lang="ru-RU" sz="800" kern="1200">
            <a:latin typeface="Monotype Corsiva" pitchFamily="66" charset="0"/>
          </a:endParaRPr>
        </a:p>
      </dsp:txBody>
      <dsp:txXfrm>
        <a:off x="580886" y="1252994"/>
        <a:ext cx="949836" cy="788023"/>
      </dsp:txXfrm>
    </dsp:sp>
    <dsp:sp modelId="{45958A67-4EFD-4A4C-9DC4-1646CB347941}">
      <dsp:nvSpPr>
        <dsp:cNvPr id="0" name=""/>
        <dsp:cNvSpPr/>
      </dsp:nvSpPr>
      <dsp:spPr>
        <a:xfrm rot="13800000">
          <a:off x="1891059" y="1201388"/>
          <a:ext cx="378689" cy="334910"/>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3800000">
        <a:off x="1891059" y="1201388"/>
        <a:ext cx="378689" cy="334910"/>
      </dsp:txXfrm>
    </dsp:sp>
    <dsp:sp modelId="{B73637AF-881D-483C-A2B8-CC512DB326B1}">
      <dsp:nvSpPr>
        <dsp:cNvPr id="0" name=""/>
        <dsp:cNvSpPr/>
      </dsp:nvSpPr>
      <dsp:spPr>
        <a:xfrm>
          <a:off x="1071384" y="364854"/>
          <a:ext cx="994375" cy="788023"/>
        </a:xfrm>
        <a:prstGeom prst="ellipse">
          <a:avLst/>
        </a:prstGeom>
        <a:solidFill>
          <a:schemeClr val="bg1">
            <a:lumMod val="9500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latin typeface="Monotype Corsiva" pitchFamily="66" charset="0"/>
            </a:rPr>
            <a:t>інші категорії</a:t>
          </a:r>
          <a:endParaRPr lang="ru-RU" sz="1050" kern="1200">
            <a:latin typeface="Monotype Corsiva" pitchFamily="66" charset="0"/>
          </a:endParaRPr>
        </a:p>
      </dsp:txBody>
      <dsp:txXfrm>
        <a:off x="1071384" y="364854"/>
        <a:ext cx="994375" cy="78802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DF8E38-F1EE-4FDE-887E-C6A6351775A3}">
      <dsp:nvSpPr>
        <dsp:cNvPr id="0" name=""/>
        <dsp:cNvSpPr/>
      </dsp:nvSpPr>
      <dsp:spPr>
        <a:xfrm>
          <a:off x="2528281" y="1059212"/>
          <a:ext cx="1788777" cy="310449"/>
        </a:xfrm>
        <a:custGeom>
          <a:avLst/>
          <a:gdLst/>
          <a:ahLst/>
          <a:cxnLst/>
          <a:rect l="0" t="0" r="0" b="0"/>
          <a:pathLst>
            <a:path>
              <a:moveTo>
                <a:pt x="0" y="0"/>
              </a:moveTo>
              <a:lnTo>
                <a:pt x="0" y="155224"/>
              </a:lnTo>
              <a:lnTo>
                <a:pt x="1788777" y="155224"/>
              </a:lnTo>
              <a:lnTo>
                <a:pt x="1788777" y="310449"/>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A5F6CD-22F2-4F03-B233-5B18C79CE8CD}">
      <dsp:nvSpPr>
        <dsp:cNvPr id="0" name=""/>
        <dsp:cNvSpPr/>
      </dsp:nvSpPr>
      <dsp:spPr>
        <a:xfrm>
          <a:off x="2482561" y="1059212"/>
          <a:ext cx="91440" cy="310449"/>
        </a:xfrm>
        <a:custGeom>
          <a:avLst/>
          <a:gdLst/>
          <a:ahLst/>
          <a:cxnLst/>
          <a:rect l="0" t="0" r="0" b="0"/>
          <a:pathLst>
            <a:path>
              <a:moveTo>
                <a:pt x="45720" y="0"/>
              </a:moveTo>
              <a:lnTo>
                <a:pt x="45720" y="310449"/>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AA5367-9FE1-4B1B-9F61-5ADDB454B54C}">
      <dsp:nvSpPr>
        <dsp:cNvPr id="0" name=""/>
        <dsp:cNvSpPr/>
      </dsp:nvSpPr>
      <dsp:spPr>
        <a:xfrm>
          <a:off x="739503" y="1059212"/>
          <a:ext cx="1788777" cy="310449"/>
        </a:xfrm>
        <a:custGeom>
          <a:avLst/>
          <a:gdLst/>
          <a:ahLst/>
          <a:cxnLst/>
          <a:rect l="0" t="0" r="0" b="0"/>
          <a:pathLst>
            <a:path>
              <a:moveTo>
                <a:pt x="1788777" y="0"/>
              </a:moveTo>
              <a:lnTo>
                <a:pt x="1788777" y="155224"/>
              </a:lnTo>
              <a:lnTo>
                <a:pt x="0" y="155224"/>
              </a:lnTo>
              <a:lnTo>
                <a:pt x="0" y="310449"/>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CE7902-8EFE-424C-876F-396DF38CD7B2}">
      <dsp:nvSpPr>
        <dsp:cNvPr id="0" name=""/>
        <dsp:cNvSpPr/>
      </dsp:nvSpPr>
      <dsp:spPr>
        <a:xfrm>
          <a:off x="1789117" y="320048"/>
          <a:ext cx="1478328" cy="739164"/>
        </a:xfrm>
        <a:prstGeom prst="rect">
          <a:avLst/>
        </a:prstGeom>
        <a:solidFill>
          <a:schemeClr val="bg1">
            <a:lumMod val="8500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Інші категорії</a:t>
          </a:r>
          <a:endParaRPr lang="ru-RU" sz="1200" kern="1200">
            <a:latin typeface="Times New Roman" pitchFamily="18" charset="0"/>
            <a:cs typeface="Times New Roman" pitchFamily="18" charset="0"/>
          </a:endParaRPr>
        </a:p>
      </dsp:txBody>
      <dsp:txXfrm>
        <a:off x="1789117" y="320048"/>
        <a:ext cx="1478328" cy="739164"/>
      </dsp:txXfrm>
    </dsp:sp>
    <dsp:sp modelId="{71798034-F74B-4AF3-85AA-E336395A1524}">
      <dsp:nvSpPr>
        <dsp:cNvPr id="0" name=""/>
        <dsp:cNvSpPr/>
      </dsp:nvSpPr>
      <dsp:spPr>
        <a:xfrm>
          <a:off x="339" y="1369662"/>
          <a:ext cx="1478328" cy="739164"/>
        </a:xfrm>
        <a:prstGeom prst="rect">
          <a:avLst/>
        </a:prstGeom>
        <a:solidFill>
          <a:schemeClr val="bg1">
            <a:lumMod val="9500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i="1" kern="1200">
              <a:latin typeface="Times New Roman" pitchFamily="18" charset="0"/>
              <a:cs typeface="Times New Roman" pitchFamily="18" charset="0"/>
            </a:rPr>
            <a:t>Діти, батьки яких загинули під час виконання службових обов’язків</a:t>
          </a:r>
          <a:endParaRPr lang="ru-RU" sz="1200" kern="1200">
            <a:latin typeface="Times New Roman" pitchFamily="18" charset="0"/>
            <a:cs typeface="Times New Roman" pitchFamily="18" charset="0"/>
          </a:endParaRPr>
        </a:p>
      </dsp:txBody>
      <dsp:txXfrm>
        <a:off x="339" y="1369662"/>
        <a:ext cx="1478328" cy="739164"/>
      </dsp:txXfrm>
    </dsp:sp>
    <dsp:sp modelId="{2442CE6E-8F5C-4865-8592-CE5963865645}">
      <dsp:nvSpPr>
        <dsp:cNvPr id="0" name=""/>
        <dsp:cNvSpPr/>
      </dsp:nvSpPr>
      <dsp:spPr>
        <a:xfrm>
          <a:off x="1789117" y="1369662"/>
          <a:ext cx="1478328" cy="739164"/>
        </a:xfrm>
        <a:prstGeom prst="rect">
          <a:avLst/>
        </a:prstGeom>
        <a:solidFill>
          <a:schemeClr val="bg1">
            <a:lumMod val="9500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i="1" kern="1200">
              <a:latin typeface="Times New Roman" pitchFamily="18" charset="0"/>
              <a:cs typeface="Times New Roman" pitchFamily="18" charset="0"/>
            </a:rPr>
            <a:t>Діти журналістів, які загинули</a:t>
          </a:r>
          <a:endParaRPr lang="ru-RU" sz="1200" kern="1200">
            <a:latin typeface="Times New Roman" pitchFamily="18" charset="0"/>
            <a:cs typeface="Times New Roman" pitchFamily="18" charset="0"/>
          </a:endParaRPr>
        </a:p>
      </dsp:txBody>
      <dsp:txXfrm>
        <a:off x="1789117" y="1369662"/>
        <a:ext cx="1478328" cy="739164"/>
      </dsp:txXfrm>
    </dsp:sp>
    <dsp:sp modelId="{A95CD6C1-4C61-4F0E-AAC4-E5D80068B288}">
      <dsp:nvSpPr>
        <dsp:cNvPr id="0" name=""/>
        <dsp:cNvSpPr/>
      </dsp:nvSpPr>
      <dsp:spPr>
        <a:xfrm>
          <a:off x="3577894" y="1369662"/>
          <a:ext cx="1478328" cy="739164"/>
        </a:xfrm>
        <a:prstGeom prst="rect">
          <a:avLst/>
        </a:prstGeom>
        <a:solidFill>
          <a:schemeClr val="bg1">
            <a:lumMod val="9500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i="1" kern="1200">
              <a:latin typeface="Times New Roman" pitchFamily="18" charset="0"/>
              <a:cs typeface="Times New Roman" pitchFamily="18" charset="0"/>
            </a:rPr>
            <a:t>Діти, батьки яких були шахтарями і загинули</a:t>
          </a:r>
          <a:endParaRPr lang="ru-RU" sz="1200" kern="1200">
            <a:latin typeface="Times New Roman" pitchFamily="18" charset="0"/>
            <a:cs typeface="Times New Roman" pitchFamily="18" charset="0"/>
          </a:endParaRPr>
        </a:p>
      </dsp:txBody>
      <dsp:txXfrm>
        <a:off x="3577894" y="1369662"/>
        <a:ext cx="1478328" cy="7391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1073</Words>
  <Characters>6121</Characters>
  <Application>Microsoft Office Word</Application>
  <DocSecurity>0</DocSecurity>
  <Lines>51</Lines>
  <Paragraphs>14</Paragraphs>
  <ScaleCrop>false</ScaleCrop>
  <Company>Microsoft</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2014-01-30T15:13:00Z</dcterms:created>
  <dcterms:modified xsi:type="dcterms:W3CDTF">2014-01-30T15:21:00Z</dcterms:modified>
</cp:coreProperties>
</file>